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47" w:rsidRDefault="00C15B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A5D47" w:rsidRDefault="00C15B8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17C2B" w:rsidRPr="00817C2B">
        <w:tc>
          <w:tcPr>
            <w:tcW w:w="3261" w:type="dxa"/>
            <w:shd w:val="clear" w:color="auto" w:fill="E7E6E6" w:themeFill="background2"/>
          </w:tcPr>
          <w:p w:rsidR="00AA5D47" w:rsidRPr="00817C2B" w:rsidRDefault="00C15B89">
            <w:pPr>
              <w:rPr>
                <w:b/>
                <w:sz w:val="24"/>
                <w:szCs w:val="24"/>
              </w:rPr>
            </w:pPr>
            <w:r w:rsidRPr="00817C2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5D47" w:rsidRPr="00817C2B" w:rsidRDefault="00817C2B">
            <w:pPr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М</w:t>
            </w:r>
            <w:r w:rsidR="00C15B89" w:rsidRPr="00817C2B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817C2B" w:rsidRPr="00817C2B">
        <w:tc>
          <w:tcPr>
            <w:tcW w:w="3261" w:type="dxa"/>
            <w:shd w:val="clear" w:color="auto" w:fill="E7E6E6" w:themeFill="background2"/>
          </w:tcPr>
          <w:p w:rsidR="00AA5D47" w:rsidRPr="00817C2B" w:rsidRDefault="00C15B89">
            <w:pPr>
              <w:rPr>
                <w:b/>
                <w:sz w:val="24"/>
                <w:szCs w:val="24"/>
              </w:rPr>
            </w:pPr>
            <w:r w:rsidRPr="00817C2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A5D47" w:rsidRPr="00817C2B" w:rsidRDefault="00C15B89">
            <w:pPr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AA5D47" w:rsidRPr="00817C2B" w:rsidRDefault="00C15B89">
            <w:pPr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Менеджмент</w:t>
            </w:r>
          </w:p>
        </w:tc>
      </w:tr>
      <w:tr w:rsidR="00817C2B" w:rsidRPr="00817C2B">
        <w:tc>
          <w:tcPr>
            <w:tcW w:w="3261" w:type="dxa"/>
            <w:shd w:val="clear" w:color="auto" w:fill="E7E6E6" w:themeFill="background2"/>
          </w:tcPr>
          <w:p w:rsidR="00AA5D47" w:rsidRPr="00817C2B" w:rsidRDefault="00C15B89">
            <w:pPr>
              <w:rPr>
                <w:b/>
                <w:sz w:val="24"/>
                <w:szCs w:val="24"/>
              </w:rPr>
            </w:pPr>
            <w:r w:rsidRPr="00817C2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5D47" w:rsidRPr="00817C2B" w:rsidRDefault="00C15B89">
            <w:pPr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Маркетинг</w:t>
            </w:r>
          </w:p>
        </w:tc>
      </w:tr>
      <w:tr w:rsidR="00817C2B" w:rsidRPr="00817C2B">
        <w:tc>
          <w:tcPr>
            <w:tcW w:w="3261" w:type="dxa"/>
            <w:vMerge w:val="restart"/>
            <w:shd w:val="clear" w:color="auto" w:fill="E7E6E6" w:themeFill="background2"/>
          </w:tcPr>
          <w:p w:rsidR="00AA5D47" w:rsidRPr="00817C2B" w:rsidRDefault="00C15B89">
            <w:pPr>
              <w:rPr>
                <w:b/>
                <w:sz w:val="24"/>
                <w:szCs w:val="24"/>
              </w:rPr>
            </w:pPr>
            <w:r w:rsidRPr="00817C2B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5D47" w:rsidRPr="00817C2B" w:rsidRDefault="00817C2B">
            <w:pPr>
              <w:rPr>
                <w:sz w:val="24"/>
                <w:szCs w:val="24"/>
              </w:rPr>
            </w:pPr>
            <w:r w:rsidRPr="00817C2B">
              <w:rPr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817C2B" w:rsidRPr="00817C2B">
        <w:tc>
          <w:tcPr>
            <w:tcW w:w="3261" w:type="dxa"/>
            <w:vMerge/>
            <w:shd w:val="clear" w:color="auto" w:fill="E7E6E6" w:themeFill="background2"/>
          </w:tcPr>
          <w:p w:rsidR="00AA5D47" w:rsidRPr="00817C2B" w:rsidRDefault="00AA5D47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AA5D47" w:rsidRPr="00817C2B" w:rsidRDefault="00817C2B" w:rsidP="00817C2B">
            <w:pPr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17C2B" w:rsidRPr="00817C2B">
        <w:tc>
          <w:tcPr>
            <w:tcW w:w="3261" w:type="dxa"/>
            <w:shd w:val="clear" w:color="auto" w:fill="E7E6E6" w:themeFill="background2"/>
          </w:tcPr>
          <w:p w:rsidR="00AA5D47" w:rsidRPr="00817C2B" w:rsidRDefault="00C15B89">
            <w:pPr>
              <w:rPr>
                <w:b/>
                <w:sz w:val="24"/>
                <w:szCs w:val="24"/>
              </w:rPr>
            </w:pPr>
            <w:r w:rsidRPr="00817C2B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5D47" w:rsidRPr="00817C2B" w:rsidRDefault="00C15B89">
            <w:pPr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 xml:space="preserve">дискретно </w:t>
            </w:r>
            <w:bookmarkStart w:id="0" w:name="_GoBack"/>
            <w:bookmarkEnd w:id="0"/>
          </w:p>
        </w:tc>
      </w:tr>
      <w:tr w:rsidR="00817C2B" w:rsidRPr="00817C2B">
        <w:tc>
          <w:tcPr>
            <w:tcW w:w="3261" w:type="dxa"/>
            <w:shd w:val="clear" w:color="auto" w:fill="E7E6E6" w:themeFill="background2"/>
          </w:tcPr>
          <w:p w:rsidR="00AA5D47" w:rsidRPr="00817C2B" w:rsidRDefault="00C15B89">
            <w:pPr>
              <w:rPr>
                <w:b/>
                <w:sz w:val="24"/>
                <w:szCs w:val="24"/>
              </w:rPr>
            </w:pPr>
            <w:r w:rsidRPr="00817C2B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5D47" w:rsidRPr="00817C2B" w:rsidRDefault="00C15B89">
            <w:pPr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выездная/стационарная</w:t>
            </w:r>
          </w:p>
        </w:tc>
      </w:tr>
      <w:tr w:rsidR="00817C2B" w:rsidRPr="00817C2B">
        <w:tc>
          <w:tcPr>
            <w:tcW w:w="3261" w:type="dxa"/>
            <w:shd w:val="clear" w:color="auto" w:fill="E7E6E6" w:themeFill="background2"/>
          </w:tcPr>
          <w:p w:rsidR="00AA5D47" w:rsidRPr="00817C2B" w:rsidRDefault="00C15B89">
            <w:pPr>
              <w:rPr>
                <w:b/>
                <w:sz w:val="24"/>
                <w:szCs w:val="24"/>
              </w:rPr>
            </w:pPr>
            <w:r w:rsidRPr="00817C2B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5D47" w:rsidRPr="00817C2B" w:rsidRDefault="00C15B89">
            <w:pPr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 xml:space="preserve">3 </w:t>
            </w:r>
            <w:proofErr w:type="spellStart"/>
            <w:r w:rsidRPr="00817C2B">
              <w:rPr>
                <w:sz w:val="24"/>
                <w:szCs w:val="24"/>
              </w:rPr>
              <w:t>з.е</w:t>
            </w:r>
            <w:proofErr w:type="spellEnd"/>
            <w:r w:rsidRPr="00817C2B">
              <w:rPr>
                <w:sz w:val="24"/>
                <w:szCs w:val="24"/>
              </w:rPr>
              <w:t>.</w:t>
            </w:r>
          </w:p>
        </w:tc>
      </w:tr>
      <w:tr w:rsidR="00817C2B" w:rsidRPr="00817C2B">
        <w:tc>
          <w:tcPr>
            <w:tcW w:w="3261" w:type="dxa"/>
            <w:shd w:val="clear" w:color="auto" w:fill="E7E6E6" w:themeFill="background2"/>
          </w:tcPr>
          <w:p w:rsidR="00AA5D47" w:rsidRPr="00817C2B" w:rsidRDefault="00C15B89">
            <w:pPr>
              <w:rPr>
                <w:b/>
                <w:sz w:val="24"/>
                <w:szCs w:val="24"/>
              </w:rPr>
            </w:pPr>
            <w:r w:rsidRPr="00817C2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5D47" w:rsidRPr="00817C2B" w:rsidRDefault="00C15B89">
            <w:pPr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зачет (с оценкой)</w:t>
            </w:r>
          </w:p>
          <w:p w:rsidR="00AA5D47" w:rsidRPr="00817C2B" w:rsidRDefault="00AA5D47">
            <w:pPr>
              <w:rPr>
                <w:sz w:val="24"/>
                <w:szCs w:val="24"/>
              </w:rPr>
            </w:pPr>
          </w:p>
        </w:tc>
      </w:tr>
      <w:tr w:rsidR="00817C2B" w:rsidRPr="00817C2B">
        <w:tc>
          <w:tcPr>
            <w:tcW w:w="3261" w:type="dxa"/>
            <w:shd w:val="clear" w:color="auto" w:fill="E7E6E6" w:themeFill="background2"/>
          </w:tcPr>
          <w:p w:rsidR="00AA5D47" w:rsidRPr="00817C2B" w:rsidRDefault="00C15B89">
            <w:pPr>
              <w:rPr>
                <w:b/>
                <w:sz w:val="24"/>
                <w:szCs w:val="24"/>
              </w:rPr>
            </w:pPr>
            <w:r w:rsidRPr="00817C2B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5D47" w:rsidRPr="00817C2B" w:rsidRDefault="00C15B89">
            <w:pPr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блок 2</w:t>
            </w:r>
          </w:p>
          <w:p w:rsidR="00AA5D47" w:rsidRPr="00817C2B" w:rsidRDefault="00C15B89">
            <w:pPr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вариативная часть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E7E6E6" w:themeFill="background2"/>
          </w:tcPr>
          <w:p w:rsidR="00AA5D47" w:rsidRPr="00817C2B" w:rsidRDefault="00C15B89">
            <w:pPr>
              <w:rPr>
                <w:b/>
                <w:sz w:val="24"/>
                <w:szCs w:val="24"/>
              </w:rPr>
            </w:pPr>
            <w:r w:rsidRPr="00817C2B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auto"/>
            <w:vAlign w:val="center"/>
          </w:tcPr>
          <w:p w:rsidR="00AA5D47" w:rsidRPr="00817C2B" w:rsidRDefault="00C15B89">
            <w:pPr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Получение профессиональных умений и опыта профессиональной деятельности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AA5D47" w:rsidRPr="00817C2B" w:rsidRDefault="00C15B89">
            <w:pPr>
              <w:rPr>
                <w:b/>
                <w:sz w:val="24"/>
                <w:szCs w:val="24"/>
              </w:rPr>
            </w:pPr>
            <w:r w:rsidRPr="00817C2B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AA5D47" w:rsidRPr="00817C2B" w:rsidRDefault="00C15B89">
            <w:pPr>
              <w:rPr>
                <w:b/>
                <w:sz w:val="24"/>
                <w:szCs w:val="24"/>
              </w:rPr>
            </w:pPr>
            <w:r w:rsidRPr="00817C2B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auto"/>
            <w:vAlign w:val="center"/>
          </w:tcPr>
          <w:p w:rsidR="00AA5D47" w:rsidRPr="00817C2B" w:rsidRDefault="00C15B89">
            <w:pPr>
              <w:spacing w:line="276" w:lineRule="auto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ОПК-1 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auto"/>
            <w:vAlign w:val="center"/>
          </w:tcPr>
          <w:p w:rsidR="00AA5D47" w:rsidRPr="00817C2B" w:rsidRDefault="00C15B89">
            <w:pPr>
              <w:spacing w:line="276" w:lineRule="auto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ОПК-3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</w:tr>
      <w:tr w:rsidR="00817C2B" w:rsidRPr="00817C2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A5D47" w:rsidRPr="00817C2B" w:rsidRDefault="00C15B89">
            <w:pPr>
              <w:spacing w:line="276" w:lineRule="auto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ОПК-6 владением методами принятия решений в управлении операционной (производственной) деятельностью организаций</w:t>
            </w:r>
          </w:p>
        </w:tc>
      </w:tr>
      <w:tr w:rsidR="00817C2B" w:rsidRPr="00817C2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A5D47" w:rsidRPr="00817C2B" w:rsidRDefault="00C15B89">
            <w:pPr>
              <w:spacing w:line="276" w:lineRule="auto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ОПК-7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auto"/>
          </w:tcPr>
          <w:p w:rsidR="00AA5D47" w:rsidRPr="00817C2B" w:rsidRDefault="00C15B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ПК-3 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817C2B" w:rsidRPr="00817C2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A5D47" w:rsidRPr="00817C2B" w:rsidRDefault="00C15B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ПК-5 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 w:rsidR="00817C2B" w:rsidRPr="00817C2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A5D47" w:rsidRPr="00817C2B" w:rsidRDefault="00C15B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 xml:space="preserve">ПК-8 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</w:t>
            </w:r>
            <w:proofErr w:type="spellStart"/>
            <w:r w:rsidRPr="00817C2B">
              <w:rPr>
                <w:sz w:val="24"/>
                <w:szCs w:val="24"/>
              </w:rPr>
              <w:t>иноваций</w:t>
            </w:r>
            <w:proofErr w:type="spellEnd"/>
            <w:r w:rsidRPr="00817C2B">
              <w:rPr>
                <w:sz w:val="24"/>
                <w:szCs w:val="24"/>
              </w:rPr>
              <w:t xml:space="preserve"> или организационных изменений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auto"/>
          </w:tcPr>
          <w:p w:rsidR="00AA5D47" w:rsidRPr="00817C2B" w:rsidRDefault="00C15B89">
            <w:pPr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ПК-9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auto"/>
          </w:tcPr>
          <w:p w:rsidR="00AA5D47" w:rsidRPr="00817C2B" w:rsidRDefault="00C15B89">
            <w:pPr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ПК-10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FFFFFF"/>
          </w:tcPr>
          <w:p w:rsidR="00AA5D47" w:rsidRPr="00817C2B" w:rsidRDefault="00C15B89">
            <w:pPr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ПК-11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817C2B" w:rsidRPr="00817C2B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AA5D47" w:rsidRPr="00817C2B" w:rsidRDefault="00C15B89">
            <w:pPr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ПК-13 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</w:tr>
      <w:tr w:rsidR="00817C2B" w:rsidRPr="00817C2B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AA5D47" w:rsidRPr="00817C2B" w:rsidRDefault="00C15B89">
            <w:pPr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 xml:space="preserve">ПК-17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      </w:r>
            <w:r w:rsidRPr="00817C2B">
              <w:rPr>
                <w:sz w:val="24"/>
                <w:szCs w:val="24"/>
              </w:rPr>
              <w:lastRenderedPageBreak/>
              <w:t>бизнес-модели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E7E6E6" w:themeFill="background2"/>
          </w:tcPr>
          <w:p w:rsidR="00AA5D47" w:rsidRPr="00817C2B" w:rsidRDefault="00C15B8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17C2B">
              <w:rPr>
                <w:b/>
                <w:sz w:val="24"/>
                <w:szCs w:val="24"/>
              </w:rPr>
              <w:lastRenderedPageBreak/>
              <w:t xml:space="preserve">Отчетные документы (материалы) по практике 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FFFFFF" w:themeFill="background1"/>
          </w:tcPr>
          <w:p w:rsidR="00AA5D47" w:rsidRPr="00817C2B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FFFFFF" w:themeFill="background1"/>
          </w:tcPr>
          <w:p w:rsidR="00AA5D47" w:rsidRPr="00817C2B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FFFFFF" w:themeFill="background1"/>
          </w:tcPr>
          <w:p w:rsidR="00AA5D47" w:rsidRPr="00817C2B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Индивидуальное задание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FFFFFF" w:themeFill="background1"/>
          </w:tcPr>
          <w:p w:rsidR="00AA5D47" w:rsidRPr="00817C2B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FFFFFF" w:themeFill="background1"/>
          </w:tcPr>
          <w:p w:rsidR="00AA5D47" w:rsidRPr="00817C2B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Отчет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E7E6E6" w:themeFill="background2"/>
          </w:tcPr>
          <w:p w:rsidR="00AA5D47" w:rsidRPr="00817C2B" w:rsidRDefault="00C15B8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17C2B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auto"/>
          </w:tcPr>
          <w:p w:rsidR="00063C64" w:rsidRPr="00817C2B" w:rsidRDefault="00C15B89" w:rsidP="00063C6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17C2B">
              <w:rPr>
                <w:b/>
                <w:sz w:val="24"/>
                <w:szCs w:val="24"/>
              </w:rPr>
              <w:t>Основная литература</w:t>
            </w:r>
          </w:p>
          <w:p w:rsidR="00AA5D47" w:rsidRPr="00817C2B" w:rsidRDefault="00C15B89" w:rsidP="00063C6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817C2B">
              <w:rPr>
                <w:rStyle w:val="-"/>
                <w:bCs/>
                <w:iCs/>
                <w:color w:val="auto"/>
                <w:sz w:val="24"/>
                <w:szCs w:val="24"/>
              </w:rPr>
              <w:t xml:space="preserve">1. </w:t>
            </w:r>
            <w:r w:rsidRPr="00817C2B">
              <w:rPr>
                <w:rStyle w:val="-"/>
                <w:bCs/>
                <w:color w:val="auto"/>
                <w:sz w:val="24"/>
                <w:szCs w:val="24"/>
              </w:rPr>
              <w:t>Рыжикова, Т. Н. Аналитический маркетинг. Что должен знать маркетинговый аналитик [Электронный ресурс</w:t>
            </w:r>
            <w:proofErr w:type="gramStart"/>
            <w:r w:rsidRPr="00817C2B">
              <w:rPr>
                <w:rStyle w:val="-"/>
                <w:bCs/>
                <w:color w:val="auto"/>
                <w:sz w:val="24"/>
                <w:szCs w:val="24"/>
              </w:rPr>
              <w:t>] :</w:t>
            </w:r>
            <w:proofErr w:type="gramEnd"/>
            <w:r w:rsidRPr="00817C2B">
              <w:rPr>
                <w:rStyle w:val="-"/>
                <w:bCs/>
                <w:color w:val="auto"/>
                <w:sz w:val="24"/>
                <w:szCs w:val="24"/>
              </w:rPr>
              <w:t xml:space="preserve"> учебное пособие для студентов вузов, обучающихся по направлению 38.03.02 «Менеджмент» (профиль — «Маркетинг») (квалификация (степень) — «бакалавр») / Т. Н. Рыжикова. - </w:t>
            </w:r>
            <w:proofErr w:type="gramStart"/>
            <w:r w:rsidRPr="00817C2B">
              <w:rPr>
                <w:rStyle w:val="-"/>
                <w:bCs/>
                <w:color w:val="auto"/>
                <w:sz w:val="24"/>
                <w:szCs w:val="24"/>
              </w:rPr>
              <w:t>Москва :</w:t>
            </w:r>
            <w:proofErr w:type="gramEnd"/>
            <w:r w:rsidRPr="00817C2B">
              <w:rPr>
                <w:rStyle w:val="-"/>
                <w:bCs/>
                <w:color w:val="auto"/>
                <w:sz w:val="24"/>
                <w:szCs w:val="24"/>
              </w:rPr>
              <w:t xml:space="preserve"> ИНФРА-М, 2019. - 288 с. </w:t>
            </w:r>
            <w:hyperlink r:id="rId6">
              <w:r w:rsidRPr="00817C2B">
                <w:rPr>
                  <w:rStyle w:val="-"/>
                  <w:bCs/>
                  <w:color w:val="auto"/>
                  <w:sz w:val="24"/>
                  <w:szCs w:val="24"/>
                </w:rPr>
                <w:t>http://znanium.com/go.php?id=1014746</w:t>
              </w:r>
            </w:hyperlink>
          </w:p>
          <w:p w:rsidR="00AA5D47" w:rsidRPr="00817C2B" w:rsidRDefault="00C15B89" w:rsidP="00063C64">
            <w:pPr>
              <w:pStyle w:val="aff"/>
              <w:tabs>
                <w:tab w:val="left" w:pos="195"/>
              </w:tabs>
              <w:spacing w:after="0"/>
              <w:jc w:val="both"/>
              <w:rPr>
                <w:sz w:val="24"/>
                <w:szCs w:val="24"/>
              </w:rPr>
            </w:pPr>
            <w:r w:rsidRPr="00817C2B">
              <w:rPr>
                <w:rStyle w:val="-"/>
                <w:bCs/>
                <w:color w:val="auto"/>
                <w:sz w:val="24"/>
                <w:szCs w:val="24"/>
              </w:rPr>
              <w:t>2. Нуралиев, С. У. Маркетинг [Электронный ресурс</w:t>
            </w:r>
            <w:proofErr w:type="gramStart"/>
            <w:r w:rsidRPr="00817C2B">
              <w:rPr>
                <w:rStyle w:val="-"/>
                <w:bCs/>
                <w:color w:val="auto"/>
                <w:sz w:val="24"/>
                <w:szCs w:val="24"/>
              </w:rPr>
              <w:t>] :</w:t>
            </w:r>
            <w:proofErr w:type="gramEnd"/>
            <w:r w:rsidRPr="00817C2B">
              <w:rPr>
                <w:rStyle w:val="-"/>
                <w:bCs/>
                <w:color w:val="auto"/>
                <w:sz w:val="24"/>
                <w:szCs w:val="24"/>
              </w:rPr>
              <w:t xml:space="preserve"> учебник для студентов вузов, обучающихся по направлениям подготовки "Экономика", "</w:t>
            </w:r>
            <w:r w:rsidRPr="00817C2B">
              <w:rPr>
                <w:rStyle w:val="-"/>
                <w:b/>
                <w:bCs/>
                <w:color w:val="auto"/>
                <w:sz w:val="24"/>
                <w:szCs w:val="24"/>
              </w:rPr>
              <w:t>Менеджмент</w:t>
            </w:r>
            <w:r w:rsidRPr="00817C2B">
              <w:rPr>
                <w:rStyle w:val="-"/>
                <w:bCs/>
                <w:color w:val="auto"/>
                <w:sz w:val="24"/>
                <w:szCs w:val="24"/>
              </w:rPr>
              <w:t xml:space="preserve">", "Торговое дело" (квалификация "бакалавр") / С. У. Нуралиев, Д. С. Нуралиева. - </w:t>
            </w:r>
            <w:proofErr w:type="gramStart"/>
            <w:r w:rsidRPr="00817C2B">
              <w:rPr>
                <w:rStyle w:val="-"/>
                <w:bCs/>
                <w:color w:val="auto"/>
                <w:sz w:val="24"/>
                <w:szCs w:val="24"/>
              </w:rPr>
              <w:t>Москва :</w:t>
            </w:r>
            <w:proofErr w:type="gramEnd"/>
            <w:r w:rsidRPr="00817C2B">
              <w:rPr>
                <w:rStyle w:val="-"/>
                <w:bCs/>
                <w:color w:val="auto"/>
                <w:sz w:val="24"/>
                <w:szCs w:val="24"/>
              </w:rPr>
              <w:t xml:space="preserve"> Дашков и К°, 2018. - 362 с. </w:t>
            </w:r>
            <w:hyperlink r:id="rId7">
              <w:r w:rsidRPr="00817C2B">
                <w:rPr>
                  <w:rStyle w:val="-"/>
                  <w:bCs/>
                  <w:color w:val="auto"/>
                  <w:sz w:val="24"/>
                  <w:szCs w:val="24"/>
                </w:rPr>
                <w:t>http://znanium.com/go.php?id=4151354</w:t>
              </w:r>
            </w:hyperlink>
            <w:r w:rsidRPr="00817C2B">
              <w:rPr>
                <w:rStyle w:val="-"/>
                <w:bCs/>
                <w:color w:val="auto"/>
                <w:sz w:val="24"/>
                <w:szCs w:val="24"/>
              </w:rPr>
              <w:t>.</w:t>
            </w:r>
          </w:p>
          <w:p w:rsidR="00AA5D47" w:rsidRPr="00817C2B" w:rsidRDefault="00C15B89" w:rsidP="00063C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3.Кузнецов, П. А. Современные технологии коммерческой рекламы [Электронный ресурс</w:t>
            </w:r>
            <w:proofErr w:type="gramStart"/>
            <w:r w:rsidRPr="00817C2B">
              <w:rPr>
                <w:sz w:val="24"/>
                <w:szCs w:val="24"/>
              </w:rPr>
              <w:t>] :</w:t>
            </w:r>
            <w:proofErr w:type="gramEnd"/>
            <w:r w:rsidRPr="00817C2B">
              <w:rPr>
                <w:sz w:val="24"/>
                <w:szCs w:val="24"/>
              </w:rPr>
              <w:t xml:space="preserve"> практическое пособие / П. А. Кузнецов. - </w:t>
            </w:r>
            <w:proofErr w:type="gramStart"/>
            <w:r w:rsidRPr="00817C2B">
              <w:rPr>
                <w:sz w:val="24"/>
                <w:szCs w:val="24"/>
              </w:rPr>
              <w:t>Москва :</w:t>
            </w:r>
            <w:proofErr w:type="gramEnd"/>
            <w:r w:rsidRPr="00817C2B">
              <w:rPr>
                <w:sz w:val="24"/>
                <w:szCs w:val="24"/>
              </w:rPr>
              <w:t xml:space="preserve"> Дашков и К°, 2018. - 296 </w:t>
            </w:r>
            <w:proofErr w:type="spellStart"/>
            <w:r w:rsidRPr="00817C2B">
              <w:rPr>
                <w:sz w:val="24"/>
                <w:szCs w:val="24"/>
              </w:rPr>
              <w:t>с.</w:t>
            </w:r>
            <w:hyperlink r:id="rId8" w:tgtFrame="читать полный текст">
              <w:r w:rsidRPr="00817C2B">
                <w:rPr>
                  <w:rStyle w:val="-"/>
                  <w:iCs/>
                  <w:color w:val="auto"/>
                  <w:sz w:val="24"/>
                  <w:szCs w:val="24"/>
                </w:rPr>
                <w:t>http</w:t>
              </w:r>
              <w:proofErr w:type="spellEnd"/>
              <w:r w:rsidRPr="00817C2B">
                <w:rPr>
                  <w:rStyle w:val="-"/>
                  <w:iCs/>
                  <w:color w:val="auto"/>
                  <w:sz w:val="24"/>
                  <w:szCs w:val="24"/>
                </w:rPr>
                <w:t>://znanium.com/</w:t>
              </w:r>
              <w:proofErr w:type="spellStart"/>
              <w:r w:rsidRPr="00817C2B">
                <w:rPr>
                  <w:rStyle w:val="-"/>
                  <w:iCs/>
                  <w:color w:val="auto"/>
                  <w:sz w:val="24"/>
                  <w:szCs w:val="24"/>
                </w:rPr>
                <w:t>go.php?id</w:t>
              </w:r>
              <w:proofErr w:type="spellEnd"/>
              <w:r w:rsidRPr="00817C2B">
                <w:rPr>
                  <w:rStyle w:val="-"/>
                  <w:iCs/>
                  <w:color w:val="auto"/>
                  <w:sz w:val="24"/>
                  <w:szCs w:val="24"/>
                </w:rPr>
                <w:t>=511984</w:t>
              </w:r>
            </w:hyperlink>
          </w:p>
          <w:p w:rsidR="00AA5D47" w:rsidRPr="00817C2B" w:rsidRDefault="00C15B89" w:rsidP="00063C64">
            <w:pPr>
              <w:tabs>
                <w:tab w:val="left" w:pos="195"/>
                <w:tab w:val="left" w:pos="431"/>
              </w:tabs>
              <w:jc w:val="both"/>
              <w:rPr>
                <w:sz w:val="24"/>
                <w:szCs w:val="24"/>
              </w:rPr>
            </w:pPr>
            <w:r w:rsidRPr="00817C2B">
              <w:rPr>
                <w:rStyle w:val="-"/>
                <w:bCs/>
                <w:color w:val="auto"/>
                <w:sz w:val="24"/>
                <w:szCs w:val="24"/>
              </w:rPr>
              <w:t>4. Тимохина, Галина Сергеевна. Поведение потребителей [Текст</w:t>
            </w:r>
            <w:proofErr w:type="gramStart"/>
            <w:r w:rsidRPr="00817C2B">
              <w:rPr>
                <w:rStyle w:val="-"/>
                <w:bCs/>
                <w:color w:val="auto"/>
                <w:sz w:val="24"/>
                <w:szCs w:val="24"/>
              </w:rPr>
              <w:t>] :</w:t>
            </w:r>
            <w:proofErr w:type="gramEnd"/>
            <w:r w:rsidRPr="00817C2B">
              <w:rPr>
                <w:rStyle w:val="-"/>
                <w:bCs/>
                <w:color w:val="auto"/>
                <w:sz w:val="24"/>
                <w:szCs w:val="24"/>
              </w:rPr>
              <w:t xml:space="preserve"> учебное пособие. Ч. 2. - </w:t>
            </w:r>
            <w:proofErr w:type="gramStart"/>
            <w:r w:rsidRPr="00817C2B">
              <w:rPr>
                <w:rStyle w:val="-"/>
                <w:bCs/>
                <w:color w:val="auto"/>
                <w:sz w:val="24"/>
                <w:szCs w:val="24"/>
              </w:rPr>
              <w:t>Екатеринбург :</w:t>
            </w:r>
            <w:proofErr w:type="gramEnd"/>
            <w:r w:rsidRPr="00817C2B">
              <w:rPr>
                <w:rStyle w:val="-"/>
                <w:bCs/>
                <w:color w:val="auto"/>
                <w:sz w:val="24"/>
                <w:szCs w:val="24"/>
              </w:rPr>
              <w:t xml:space="preserve"> [Издательство УрГЭУ], 2016. - 126 </w:t>
            </w:r>
            <w:proofErr w:type="spellStart"/>
            <w:r w:rsidRPr="00817C2B">
              <w:rPr>
                <w:rStyle w:val="-"/>
                <w:bCs/>
                <w:color w:val="auto"/>
                <w:sz w:val="24"/>
                <w:szCs w:val="24"/>
              </w:rPr>
              <w:t>с.http</w:t>
            </w:r>
            <w:proofErr w:type="spellEnd"/>
            <w:r w:rsidRPr="00817C2B">
              <w:rPr>
                <w:rStyle w:val="-"/>
                <w:bCs/>
                <w:color w:val="auto"/>
                <w:sz w:val="24"/>
                <w:szCs w:val="24"/>
              </w:rPr>
              <w:t>://lib.usue.ru/</w:t>
            </w:r>
            <w:proofErr w:type="spellStart"/>
            <w:r w:rsidRPr="00817C2B">
              <w:rPr>
                <w:rStyle w:val="-"/>
                <w:bCs/>
                <w:color w:val="auto"/>
                <w:sz w:val="24"/>
                <w:szCs w:val="24"/>
              </w:rPr>
              <w:t>resource</w:t>
            </w:r>
            <w:proofErr w:type="spellEnd"/>
            <w:r w:rsidRPr="00817C2B">
              <w:rPr>
                <w:rStyle w:val="-"/>
                <w:bCs/>
                <w:color w:val="auto"/>
                <w:sz w:val="24"/>
                <w:szCs w:val="24"/>
              </w:rPr>
              <w:t>/</w:t>
            </w:r>
            <w:proofErr w:type="spellStart"/>
            <w:r w:rsidRPr="00817C2B">
              <w:rPr>
                <w:rStyle w:val="-"/>
                <w:bCs/>
                <w:color w:val="auto"/>
                <w:sz w:val="24"/>
                <w:szCs w:val="24"/>
              </w:rPr>
              <w:t>limit</w:t>
            </w:r>
            <w:proofErr w:type="spellEnd"/>
            <w:r w:rsidRPr="00817C2B">
              <w:rPr>
                <w:rStyle w:val="-"/>
                <w:bCs/>
                <w:color w:val="auto"/>
                <w:sz w:val="24"/>
                <w:szCs w:val="24"/>
              </w:rPr>
              <w:t>/</w:t>
            </w:r>
            <w:proofErr w:type="spellStart"/>
            <w:r w:rsidRPr="00817C2B">
              <w:rPr>
                <w:rStyle w:val="-"/>
                <w:bCs/>
                <w:color w:val="auto"/>
                <w:sz w:val="24"/>
                <w:szCs w:val="24"/>
              </w:rPr>
              <w:t>ump</w:t>
            </w:r>
            <w:proofErr w:type="spellEnd"/>
            <w:r w:rsidRPr="00817C2B">
              <w:rPr>
                <w:rStyle w:val="-"/>
                <w:bCs/>
                <w:color w:val="auto"/>
                <w:sz w:val="24"/>
                <w:szCs w:val="24"/>
              </w:rPr>
              <w:t>/17/p488064.pdf 40экз.</w:t>
            </w:r>
          </w:p>
          <w:p w:rsidR="00AA5D47" w:rsidRPr="00817C2B" w:rsidRDefault="00C15B8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817C2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A5D47" w:rsidRPr="00817C2B" w:rsidRDefault="00CE0388" w:rsidP="00CE0388">
            <w:pPr>
              <w:pStyle w:val="aff"/>
              <w:tabs>
                <w:tab w:val="left" w:pos="195"/>
              </w:tabs>
              <w:spacing w:after="0"/>
              <w:jc w:val="both"/>
              <w:rPr>
                <w:sz w:val="24"/>
                <w:szCs w:val="24"/>
              </w:rPr>
            </w:pPr>
            <w:r w:rsidRPr="00817C2B">
              <w:rPr>
                <w:rStyle w:val="-"/>
                <w:iCs/>
                <w:color w:val="auto"/>
                <w:sz w:val="24"/>
                <w:szCs w:val="24"/>
                <w:u w:val="none"/>
              </w:rPr>
              <w:t>1.</w:t>
            </w:r>
            <w:r w:rsidR="00C15B89" w:rsidRPr="00817C2B">
              <w:rPr>
                <w:rStyle w:val="-"/>
                <w:iCs/>
                <w:color w:val="auto"/>
                <w:sz w:val="24"/>
                <w:szCs w:val="24"/>
                <w:u w:val="none"/>
              </w:rPr>
              <w:t>Кузьмина, О. Г. </w:t>
            </w:r>
            <w:r w:rsidR="00C15B89" w:rsidRPr="00817C2B">
              <w:rPr>
                <w:rStyle w:val="-"/>
                <w:b/>
                <w:iCs/>
                <w:color w:val="auto"/>
                <w:sz w:val="24"/>
                <w:szCs w:val="24"/>
                <w:u w:val="none"/>
              </w:rPr>
              <w:t>Бренд</w:t>
            </w:r>
            <w:r w:rsidR="00C15B89" w:rsidRPr="00817C2B">
              <w:rPr>
                <w:rStyle w:val="-"/>
                <w:iCs/>
                <w:color w:val="auto"/>
                <w:sz w:val="24"/>
                <w:szCs w:val="24"/>
                <w:u w:val="none"/>
              </w:rPr>
              <w:t>-</w:t>
            </w:r>
            <w:r w:rsidR="00C15B89" w:rsidRPr="00817C2B">
              <w:rPr>
                <w:rStyle w:val="-"/>
                <w:b/>
                <w:iCs/>
                <w:color w:val="auto"/>
                <w:sz w:val="24"/>
                <w:szCs w:val="24"/>
                <w:u w:val="none"/>
              </w:rPr>
              <w:t>менеджмент</w:t>
            </w:r>
            <w:r w:rsidR="00C15B89" w:rsidRPr="00817C2B">
              <w:rPr>
                <w:rStyle w:val="-"/>
                <w:iCs/>
                <w:color w:val="auto"/>
                <w:sz w:val="24"/>
                <w:szCs w:val="24"/>
                <w:u w:val="none"/>
              </w:rPr>
              <w:t> [Электронный ресурс</w:t>
            </w:r>
            <w:proofErr w:type="gramStart"/>
            <w:r w:rsidR="00C15B89" w:rsidRPr="00817C2B">
              <w:rPr>
                <w:rStyle w:val="-"/>
                <w:iCs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="00C15B89" w:rsidRPr="00817C2B">
              <w:rPr>
                <w:rStyle w:val="-"/>
                <w:iCs/>
                <w:color w:val="auto"/>
                <w:sz w:val="24"/>
                <w:szCs w:val="24"/>
                <w:u w:val="none"/>
              </w:rPr>
              <w:t xml:space="preserve"> Учебное пособие для студентов вузов, обучающихся по экономическим направлениям подготовки / О. Г. Кузьмина. - </w:t>
            </w:r>
            <w:proofErr w:type="gramStart"/>
            <w:r w:rsidR="00C15B89" w:rsidRPr="00817C2B">
              <w:rPr>
                <w:rStyle w:val="-"/>
                <w:iCs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 w:rsidR="00C15B89" w:rsidRPr="00817C2B">
              <w:rPr>
                <w:rStyle w:val="-"/>
                <w:iCs/>
                <w:color w:val="auto"/>
                <w:sz w:val="24"/>
                <w:szCs w:val="24"/>
                <w:u w:val="none"/>
              </w:rPr>
              <w:t xml:space="preserve"> РИОР: ИНФРА-М, 2017. - 176 с. </w:t>
            </w:r>
            <w:hyperlink r:id="rId9">
              <w:r w:rsidR="00C15B89" w:rsidRPr="00817C2B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http://znanium.com/go.php?id=563783</w:t>
              </w:r>
            </w:hyperlink>
          </w:p>
          <w:p w:rsidR="00AA5D47" w:rsidRPr="00817C2B" w:rsidRDefault="00CE0388" w:rsidP="00CE0388">
            <w:pPr>
              <w:tabs>
                <w:tab w:val="left" w:pos="285"/>
                <w:tab w:val="left" w:pos="322"/>
                <w:tab w:val="left" w:pos="555"/>
              </w:tabs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2.</w:t>
            </w:r>
            <w:r w:rsidR="00C15B89" w:rsidRPr="00817C2B">
              <w:rPr>
                <w:sz w:val="24"/>
                <w:szCs w:val="24"/>
              </w:rPr>
              <w:t>Басовский, Л. Е. Маркетинг [Электронный ресурс</w:t>
            </w:r>
            <w:proofErr w:type="gramStart"/>
            <w:r w:rsidR="00C15B89" w:rsidRPr="00817C2B">
              <w:rPr>
                <w:sz w:val="24"/>
                <w:szCs w:val="24"/>
              </w:rPr>
              <w:t>] :</w:t>
            </w:r>
            <w:proofErr w:type="gramEnd"/>
            <w:r w:rsidR="00C15B89" w:rsidRPr="00817C2B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38.03.02 "Менеджмент" / Л. Е. </w:t>
            </w:r>
            <w:proofErr w:type="spellStart"/>
            <w:r w:rsidR="00C15B89" w:rsidRPr="00817C2B">
              <w:rPr>
                <w:sz w:val="24"/>
                <w:szCs w:val="24"/>
              </w:rPr>
              <w:t>Басовский</w:t>
            </w:r>
            <w:proofErr w:type="spellEnd"/>
            <w:r w:rsidR="00C15B89" w:rsidRPr="00817C2B">
              <w:rPr>
                <w:sz w:val="24"/>
                <w:szCs w:val="24"/>
              </w:rPr>
              <w:t xml:space="preserve">, Е. Н. </w:t>
            </w:r>
            <w:proofErr w:type="spellStart"/>
            <w:r w:rsidR="00C15B89" w:rsidRPr="00817C2B">
              <w:rPr>
                <w:sz w:val="24"/>
                <w:szCs w:val="24"/>
              </w:rPr>
              <w:t>Басовская</w:t>
            </w:r>
            <w:proofErr w:type="spellEnd"/>
            <w:r w:rsidR="00C15B89" w:rsidRPr="00817C2B">
              <w:rPr>
                <w:sz w:val="24"/>
                <w:szCs w:val="24"/>
              </w:rPr>
              <w:t xml:space="preserve">. - 3-е изд., </w:t>
            </w:r>
            <w:proofErr w:type="spellStart"/>
            <w:r w:rsidR="00C15B89" w:rsidRPr="00817C2B">
              <w:rPr>
                <w:sz w:val="24"/>
                <w:szCs w:val="24"/>
              </w:rPr>
              <w:t>перераб</w:t>
            </w:r>
            <w:proofErr w:type="spellEnd"/>
            <w:r w:rsidR="00C15B89" w:rsidRPr="00817C2B">
              <w:rPr>
                <w:sz w:val="24"/>
                <w:szCs w:val="24"/>
              </w:rPr>
              <w:t xml:space="preserve">. и доп. - </w:t>
            </w:r>
            <w:proofErr w:type="gramStart"/>
            <w:r w:rsidR="00C15B89" w:rsidRPr="00817C2B">
              <w:rPr>
                <w:sz w:val="24"/>
                <w:szCs w:val="24"/>
              </w:rPr>
              <w:t>Москва :</w:t>
            </w:r>
            <w:proofErr w:type="gramEnd"/>
            <w:r w:rsidR="00C15B89" w:rsidRPr="00817C2B">
              <w:rPr>
                <w:sz w:val="24"/>
                <w:szCs w:val="24"/>
              </w:rPr>
              <w:t xml:space="preserve"> ИНФРА-М, 2016. - 300 с. </w:t>
            </w:r>
            <w:hyperlink r:id="rId10">
              <w:r w:rsidR="00C15B89" w:rsidRPr="00817C2B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http://znanium.com/go.php?id=544241</w:t>
              </w:r>
            </w:hyperlink>
          </w:p>
          <w:p w:rsidR="00AA5D47" w:rsidRPr="00817C2B" w:rsidRDefault="00C15B89" w:rsidP="00CE0388">
            <w:pPr>
              <w:tabs>
                <w:tab w:val="left" w:pos="285"/>
                <w:tab w:val="left" w:pos="322"/>
                <w:tab w:val="left" w:pos="555"/>
              </w:tabs>
              <w:rPr>
                <w:sz w:val="24"/>
                <w:szCs w:val="24"/>
              </w:rPr>
            </w:pPr>
            <w:r w:rsidRPr="00817C2B">
              <w:rPr>
                <w:rStyle w:val="-"/>
                <w:color w:val="auto"/>
                <w:sz w:val="24"/>
                <w:szCs w:val="24"/>
              </w:rPr>
              <w:t>3. Годин, А. М.</w:t>
            </w:r>
            <w:r w:rsidRPr="00817C2B">
              <w:rPr>
                <w:rStyle w:val="apple-converted-space"/>
                <w:sz w:val="24"/>
                <w:szCs w:val="24"/>
              </w:rPr>
              <w:t> </w:t>
            </w:r>
            <w:r w:rsidRPr="00817C2B">
              <w:rPr>
                <w:rStyle w:val="-"/>
                <w:b/>
                <w:bCs/>
                <w:color w:val="auto"/>
                <w:sz w:val="24"/>
                <w:szCs w:val="24"/>
              </w:rPr>
              <w:t>Маркетинг</w:t>
            </w:r>
            <w:r w:rsidRPr="00817C2B">
              <w:rPr>
                <w:rStyle w:val="apple-converted-space"/>
                <w:sz w:val="24"/>
                <w:szCs w:val="24"/>
              </w:rPr>
              <w:t> </w:t>
            </w:r>
            <w:r w:rsidRPr="00817C2B">
              <w:rPr>
                <w:rStyle w:val="-"/>
                <w:color w:val="auto"/>
                <w:sz w:val="24"/>
                <w:szCs w:val="24"/>
              </w:rPr>
              <w:t>[Электронный ресурс</w:t>
            </w:r>
            <w:proofErr w:type="gramStart"/>
            <w:r w:rsidRPr="00817C2B">
              <w:rPr>
                <w:rStyle w:val="-"/>
                <w:color w:val="auto"/>
                <w:sz w:val="24"/>
                <w:szCs w:val="24"/>
              </w:rPr>
              <w:t>] :</w:t>
            </w:r>
            <w:proofErr w:type="gramEnd"/>
            <w:r w:rsidRPr="00817C2B">
              <w:rPr>
                <w:rStyle w:val="-"/>
                <w:color w:val="auto"/>
                <w:sz w:val="24"/>
                <w:szCs w:val="24"/>
              </w:rPr>
              <w:t xml:space="preserve"> учебник для студентов экономических вузов, обучающихся по  специальности «</w:t>
            </w:r>
            <w:r w:rsidRPr="00817C2B">
              <w:rPr>
                <w:rStyle w:val="-"/>
                <w:b/>
                <w:bCs/>
                <w:color w:val="auto"/>
                <w:sz w:val="24"/>
                <w:szCs w:val="24"/>
              </w:rPr>
              <w:t>Маркетинг</w:t>
            </w:r>
            <w:r w:rsidRPr="00817C2B">
              <w:rPr>
                <w:rStyle w:val="-"/>
                <w:color w:val="auto"/>
                <w:sz w:val="24"/>
                <w:szCs w:val="24"/>
              </w:rPr>
              <w:t xml:space="preserve">» / А. М. Годин. - 9-е изд., </w:t>
            </w:r>
            <w:proofErr w:type="spellStart"/>
            <w:r w:rsidRPr="00817C2B">
              <w:rPr>
                <w:rStyle w:val="-"/>
                <w:color w:val="auto"/>
                <w:sz w:val="24"/>
                <w:szCs w:val="24"/>
              </w:rPr>
              <w:t>перераб</w:t>
            </w:r>
            <w:proofErr w:type="spellEnd"/>
            <w:r w:rsidRPr="00817C2B">
              <w:rPr>
                <w:rStyle w:val="-"/>
                <w:color w:val="auto"/>
                <w:sz w:val="24"/>
                <w:szCs w:val="24"/>
              </w:rPr>
              <w:t xml:space="preserve">. и доп. - </w:t>
            </w:r>
            <w:proofErr w:type="gramStart"/>
            <w:r w:rsidRPr="00817C2B">
              <w:rPr>
                <w:rStyle w:val="-"/>
                <w:color w:val="auto"/>
                <w:sz w:val="24"/>
                <w:szCs w:val="24"/>
              </w:rPr>
              <w:t>Москва :</w:t>
            </w:r>
            <w:proofErr w:type="gramEnd"/>
            <w:r w:rsidRPr="00817C2B">
              <w:rPr>
                <w:rStyle w:val="-"/>
                <w:color w:val="auto"/>
                <w:sz w:val="24"/>
                <w:szCs w:val="24"/>
              </w:rPr>
              <w:t xml:space="preserve"> Дашков и К°, 2012. - 656 с.</w:t>
            </w:r>
            <w:r w:rsidRPr="00817C2B">
              <w:rPr>
                <w:rStyle w:val="apple-converted-space"/>
                <w:sz w:val="24"/>
                <w:szCs w:val="24"/>
              </w:rPr>
              <w:t> </w:t>
            </w:r>
            <w:hyperlink r:id="rId11">
              <w:r w:rsidRPr="00817C2B">
                <w:rPr>
                  <w:rStyle w:val="-"/>
                  <w:color w:val="auto"/>
                  <w:sz w:val="24"/>
                  <w:szCs w:val="24"/>
                </w:rPr>
                <w:t>http://znanium.com/go.php?id=334180</w:t>
              </w:r>
            </w:hyperlink>
          </w:p>
          <w:p w:rsidR="00AA5D47" w:rsidRPr="00817C2B" w:rsidRDefault="00C15B89" w:rsidP="00CE0388">
            <w:pPr>
              <w:tabs>
                <w:tab w:val="left" w:pos="285"/>
                <w:tab w:val="left" w:pos="322"/>
                <w:tab w:val="left" w:pos="555"/>
              </w:tabs>
              <w:rPr>
                <w:sz w:val="24"/>
                <w:szCs w:val="24"/>
              </w:rPr>
            </w:pPr>
            <w:r w:rsidRPr="00817C2B">
              <w:rPr>
                <w:rStyle w:val="-"/>
                <w:color w:val="auto"/>
                <w:sz w:val="24"/>
                <w:szCs w:val="24"/>
              </w:rPr>
              <w:t xml:space="preserve">4. </w:t>
            </w:r>
            <w:proofErr w:type="spellStart"/>
            <w:r w:rsidRPr="00817C2B">
              <w:rPr>
                <w:rStyle w:val="-"/>
                <w:color w:val="auto"/>
                <w:sz w:val="24"/>
                <w:szCs w:val="24"/>
              </w:rPr>
              <w:t>Лапуста</w:t>
            </w:r>
            <w:proofErr w:type="spellEnd"/>
            <w:r w:rsidRPr="00817C2B">
              <w:rPr>
                <w:rStyle w:val="-"/>
                <w:color w:val="auto"/>
                <w:sz w:val="24"/>
                <w:szCs w:val="24"/>
              </w:rPr>
              <w:t>, М. Г. Предпринимательство [Электронный ресурс</w:t>
            </w:r>
            <w:proofErr w:type="gramStart"/>
            <w:r w:rsidRPr="00817C2B">
              <w:rPr>
                <w:rStyle w:val="-"/>
                <w:color w:val="auto"/>
                <w:sz w:val="24"/>
                <w:szCs w:val="24"/>
              </w:rPr>
              <w:t>] :</w:t>
            </w:r>
            <w:proofErr w:type="gramEnd"/>
            <w:r w:rsidRPr="00817C2B">
              <w:rPr>
                <w:rStyle w:val="-"/>
                <w:color w:val="auto"/>
                <w:sz w:val="24"/>
                <w:szCs w:val="24"/>
              </w:rPr>
              <w:t xml:space="preserve"> учебник по управленческим дисциплинам / М. Г. </w:t>
            </w:r>
            <w:proofErr w:type="spellStart"/>
            <w:r w:rsidRPr="00817C2B">
              <w:rPr>
                <w:rStyle w:val="-"/>
                <w:color w:val="auto"/>
                <w:sz w:val="24"/>
                <w:szCs w:val="24"/>
              </w:rPr>
              <w:t>Лапуста</w:t>
            </w:r>
            <w:proofErr w:type="spellEnd"/>
            <w:r w:rsidRPr="00817C2B">
              <w:rPr>
                <w:rStyle w:val="-"/>
                <w:color w:val="auto"/>
                <w:sz w:val="24"/>
                <w:szCs w:val="24"/>
              </w:rPr>
              <w:t xml:space="preserve">. - Изд. </w:t>
            </w:r>
            <w:proofErr w:type="spellStart"/>
            <w:r w:rsidRPr="00817C2B">
              <w:rPr>
                <w:rStyle w:val="-"/>
                <w:color w:val="auto"/>
                <w:sz w:val="24"/>
                <w:szCs w:val="24"/>
              </w:rPr>
              <w:t>испр</w:t>
            </w:r>
            <w:proofErr w:type="spellEnd"/>
            <w:r w:rsidRPr="00817C2B">
              <w:rPr>
                <w:rStyle w:val="-"/>
                <w:color w:val="auto"/>
                <w:sz w:val="24"/>
                <w:szCs w:val="24"/>
              </w:rPr>
              <w:t xml:space="preserve">. - </w:t>
            </w:r>
            <w:proofErr w:type="gramStart"/>
            <w:r w:rsidRPr="00817C2B">
              <w:rPr>
                <w:rStyle w:val="-"/>
                <w:color w:val="auto"/>
                <w:sz w:val="24"/>
                <w:szCs w:val="24"/>
              </w:rPr>
              <w:t>Москва :</w:t>
            </w:r>
            <w:proofErr w:type="gramEnd"/>
            <w:r w:rsidRPr="00817C2B">
              <w:rPr>
                <w:rStyle w:val="-"/>
                <w:color w:val="auto"/>
                <w:sz w:val="24"/>
                <w:szCs w:val="24"/>
              </w:rPr>
              <w:t xml:space="preserve"> ИНФРА-М, 2019. - 384 с. </w:t>
            </w:r>
            <w:hyperlink r:id="rId12" w:tgtFrame="читать полный текст">
              <w:r w:rsidRPr="00817C2B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http://znanium.com/go.php?id=1002467</w:t>
              </w:r>
            </w:hyperlink>
          </w:p>
          <w:p w:rsidR="00AA5D47" w:rsidRPr="00817C2B" w:rsidRDefault="00C15B8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17C2B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AA5D47" w:rsidRPr="00817C2B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Электронный каталог ИБК УрГЭУ (</w:t>
            </w:r>
            <w:hyperlink r:id="rId13">
              <w:r w:rsidRPr="00817C2B">
                <w:rPr>
                  <w:rStyle w:val="-"/>
                  <w:color w:val="auto"/>
                  <w:sz w:val="24"/>
                  <w:szCs w:val="24"/>
                </w:rPr>
                <w:t>http://lib.usue.ru/</w:t>
              </w:r>
            </w:hyperlink>
            <w:r w:rsidRPr="00817C2B">
              <w:rPr>
                <w:sz w:val="24"/>
                <w:szCs w:val="24"/>
              </w:rPr>
              <w:t xml:space="preserve"> );</w:t>
            </w:r>
          </w:p>
          <w:p w:rsidR="00AA5D47" w:rsidRPr="00817C2B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Научная электронная библиотека eLIBRARY.RU (</w:t>
            </w:r>
            <w:hyperlink r:id="rId14">
              <w:r w:rsidRPr="00817C2B">
                <w:rPr>
                  <w:rStyle w:val="-"/>
                  <w:color w:val="auto"/>
                  <w:sz w:val="24"/>
                  <w:szCs w:val="24"/>
                </w:rPr>
                <w:t>https://elibrary.ru/</w:t>
              </w:r>
            </w:hyperlink>
            <w:r w:rsidRPr="00817C2B">
              <w:rPr>
                <w:sz w:val="24"/>
                <w:szCs w:val="24"/>
              </w:rPr>
              <w:t xml:space="preserve"> )</w:t>
            </w:r>
          </w:p>
          <w:p w:rsidR="00AA5D47" w:rsidRPr="00817C2B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ЭБС издательства «ЛАНЬ» (</w:t>
            </w:r>
            <w:hyperlink r:id="rId15">
              <w:r w:rsidRPr="00817C2B">
                <w:rPr>
                  <w:rStyle w:val="-"/>
                  <w:color w:val="auto"/>
                  <w:sz w:val="24"/>
                  <w:szCs w:val="24"/>
                </w:rPr>
                <w:t>http://e.lanbook.com/</w:t>
              </w:r>
            </w:hyperlink>
            <w:r w:rsidRPr="00817C2B">
              <w:rPr>
                <w:sz w:val="24"/>
                <w:szCs w:val="24"/>
              </w:rPr>
              <w:t xml:space="preserve"> );</w:t>
            </w:r>
          </w:p>
          <w:p w:rsidR="00AA5D47" w:rsidRPr="00817C2B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ЭБС Znanium.com (</w:t>
            </w:r>
            <w:hyperlink r:id="rId16">
              <w:r w:rsidRPr="00817C2B">
                <w:rPr>
                  <w:rStyle w:val="-"/>
                  <w:color w:val="auto"/>
                  <w:sz w:val="24"/>
                  <w:szCs w:val="24"/>
                </w:rPr>
                <w:t>http://znanium.com/</w:t>
              </w:r>
            </w:hyperlink>
            <w:r w:rsidRPr="00817C2B">
              <w:rPr>
                <w:sz w:val="24"/>
                <w:szCs w:val="24"/>
              </w:rPr>
              <w:t xml:space="preserve"> );</w:t>
            </w:r>
          </w:p>
          <w:p w:rsidR="00AA5D47" w:rsidRPr="00817C2B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ЭБС Троицкий мост (</w:t>
            </w:r>
            <w:hyperlink r:id="rId17">
              <w:r w:rsidRPr="00817C2B">
                <w:rPr>
                  <w:rStyle w:val="-"/>
                  <w:color w:val="auto"/>
                  <w:sz w:val="24"/>
                  <w:szCs w:val="24"/>
                </w:rPr>
                <w:t>http://www.trmost.ru</w:t>
              </w:r>
            </w:hyperlink>
            <w:r w:rsidRPr="00817C2B">
              <w:rPr>
                <w:sz w:val="24"/>
                <w:szCs w:val="24"/>
              </w:rPr>
              <w:t xml:space="preserve"> )</w:t>
            </w:r>
          </w:p>
          <w:p w:rsidR="00AA5D47" w:rsidRPr="00817C2B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ЭБС издательства ЮРАЙТ (</w:t>
            </w:r>
            <w:hyperlink r:id="rId18">
              <w:r w:rsidRPr="00817C2B">
                <w:rPr>
                  <w:rStyle w:val="-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817C2B">
              <w:rPr>
                <w:sz w:val="24"/>
                <w:szCs w:val="24"/>
              </w:rPr>
              <w:t xml:space="preserve"> );</w:t>
            </w:r>
          </w:p>
          <w:p w:rsidR="00AA5D47" w:rsidRPr="00817C2B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>
              <w:r w:rsidRPr="00817C2B">
                <w:rPr>
                  <w:rStyle w:val="-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817C2B">
              <w:rPr>
                <w:sz w:val="24"/>
                <w:szCs w:val="24"/>
              </w:rPr>
              <w:t xml:space="preserve"> );</w:t>
            </w:r>
          </w:p>
          <w:p w:rsidR="00AA5D47" w:rsidRPr="00817C2B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>
              <w:r w:rsidRPr="00817C2B">
                <w:rPr>
                  <w:rStyle w:val="-"/>
                  <w:color w:val="auto"/>
                  <w:sz w:val="24"/>
                  <w:szCs w:val="24"/>
                </w:rPr>
                <w:t>https://uisrussia.msu.ru/</w:t>
              </w:r>
            </w:hyperlink>
            <w:r w:rsidRPr="00817C2B">
              <w:rPr>
                <w:sz w:val="24"/>
                <w:szCs w:val="24"/>
              </w:rPr>
              <w:t xml:space="preserve"> ).</w:t>
            </w:r>
          </w:p>
          <w:p w:rsidR="00AA5D47" w:rsidRPr="00817C2B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Архив научных журналов NEICON  (</w:t>
            </w:r>
            <w:hyperlink r:id="rId21">
              <w:r w:rsidRPr="00817C2B">
                <w:rPr>
                  <w:rStyle w:val="-"/>
                  <w:color w:val="auto"/>
                  <w:sz w:val="24"/>
                  <w:szCs w:val="24"/>
                </w:rPr>
                <w:t>http://archive.neicon.ru</w:t>
              </w:r>
            </w:hyperlink>
            <w:r w:rsidRPr="00817C2B">
              <w:rPr>
                <w:sz w:val="24"/>
                <w:szCs w:val="24"/>
              </w:rPr>
              <w:t xml:space="preserve"> ).</w:t>
            </w:r>
          </w:p>
          <w:p w:rsidR="00AA5D47" w:rsidRPr="00817C2B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Обзор СМИ Polpred.com (</w:t>
            </w:r>
            <w:hyperlink r:id="rId22">
              <w:r w:rsidRPr="00817C2B">
                <w:rPr>
                  <w:rStyle w:val="-"/>
                  <w:color w:val="auto"/>
                  <w:sz w:val="24"/>
                  <w:szCs w:val="24"/>
                </w:rPr>
                <w:t>http://polpred.com</w:t>
              </w:r>
            </w:hyperlink>
            <w:r w:rsidRPr="00817C2B">
              <w:rPr>
                <w:sz w:val="24"/>
                <w:szCs w:val="24"/>
              </w:rPr>
              <w:t xml:space="preserve"> )</w:t>
            </w:r>
          </w:p>
          <w:p w:rsidR="00AA5D47" w:rsidRPr="00817C2B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Ресурсы АРБИКОН (</w:t>
            </w:r>
            <w:hyperlink r:id="rId23">
              <w:r w:rsidRPr="00817C2B">
                <w:rPr>
                  <w:rStyle w:val="-"/>
                  <w:color w:val="auto"/>
                  <w:sz w:val="24"/>
                  <w:szCs w:val="24"/>
                </w:rPr>
                <w:t>http://arbicon.ru</w:t>
              </w:r>
            </w:hyperlink>
            <w:r w:rsidRPr="00817C2B">
              <w:rPr>
                <w:sz w:val="24"/>
                <w:szCs w:val="24"/>
              </w:rPr>
              <w:t xml:space="preserve"> )</w:t>
            </w:r>
          </w:p>
          <w:p w:rsidR="00AA5D47" w:rsidRPr="00817C2B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817C2B">
              <w:rPr>
                <w:sz w:val="24"/>
                <w:szCs w:val="24"/>
              </w:rPr>
              <w:t>КиберЛенинка</w:t>
            </w:r>
            <w:proofErr w:type="spellEnd"/>
            <w:r w:rsidRPr="00817C2B">
              <w:rPr>
                <w:sz w:val="24"/>
                <w:szCs w:val="24"/>
              </w:rPr>
              <w:t xml:space="preserve"> (</w:t>
            </w:r>
            <w:hyperlink r:id="rId24">
              <w:r w:rsidRPr="00817C2B">
                <w:rPr>
                  <w:rStyle w:val="-"/>
                  <w:color w:val="auto"/>
                  <w:sz w:val="24"/>
                  <w:szCs w:val="24"/>
                </w:rPr>
                <w:t>http://cyberleninka.ru</w:t>
              </w:r>
            </w:hyperlink>
            <w:r w:rsidRPr="00817C2B">
              <w:rPr>
                <w:sz w:val="24"/>
                <w:szCs w:val="24"/>
              </w:rPr>
              <w:t xml:space="preserve"> )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E7E6E6" w:themeFill="background2"/>
          </w:tcPr>
          <w:p w:rsidR="00AA5D47" w:rsidRPr="00817C2B" w:rsidRDefault="00C15B8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17C2B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auto"/>
          </w:tcPr>
          <w:p w:rsidR="00AA5D47" w:rsidRPr="00817C2B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не реализуются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E7E6E6" w:themeFill="background2"/>
          </w:tcPr>
          <w:p w:rsidR="00AA5D47" w:rsidRPr="00817C2B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7C2B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auto"/>
          </w:tcPr>
          <w:p w:rsidR="00AA5D47" w:rsidRPr="00817C2B" w:rsidRDefault="00C15B89">
            <w:pPr>
              <w:rPr>
                <w:b/>
                <w:sz w:val="24"/>
                <w:szCs w:val="24"/>
              </w:rPr>
            </w:pPr>
            <w:r w:rsidRPr="00817C2B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AA5D47" w:rsidRPr="00817C2B" w:rsidRDefault="00C15B89">
            <w:pPr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17C2B">
              <w:rPr>
                <w:sz w:val="24"/>
                <w:szCs w:val="24"/>
              </w:rPr>
              <w:t>Astra</w:t>
            </w:r>
            <w:proofErr w:type="spellEnd"/>
            <w:r w:rsidRPr="00817C2B">
              <w:rPr>
                <w:sz w:val="24"/>
                <w:szCs w:val="24"/>
              </w:rPr>
              <w:t xml:space="preserve"> </w:t>
            </w:r>
            <w:proofErr w:type="spellStart"/>
            <w:r w:rsidRPr="00817C2B">
              <w:rPr>
                <w:sz w:val="24"/>
                <w:szCs w:val="24"/>
              </w:rPr>
              <w:t>Linux</w:t>
            </w:r>
            <w:proofErr w:type="spellEnd"/>
            <w:r w:rsidRPr="00817C2B">
              <w:rPr>
                <w:sz w:val="24"/>
                <w:szCs w:val="24"/>
              </w:rPr>
              <w:t xml:space="preserve"> </w:t>
            </w:r>
            <w:proofErr w:type="spellStart"/>
            <w:r w:rsidRPr="00817C2B">
              <w:rPr>
                <w:sz w:val="24"/>
                <w:szCs w:val="24"/>
              </w:rPr>
              <w:t>Common</w:t>
            </w:r>
            <w:proofErr w:type="spellEnd"/>
            <w:r w:rsidRPr="00817C2B">
              <w:rPr>
                <w:sz w:val="24"/>
                <w:szCs w:val="24"/>
              </w:rPr>
              <w:t xml:space="preserve"> </w:t>
            </w:r>
            <w:proofErr w:type="spellStart"/>
            <w:r w:rsidRPr="00817C2B">
              <w:rPr>
                <w:sz w:val="24"/>
                <w:szCs w:val="24"/>
              </w:rPr>
              <w:t>Edition</w:t>
            </w:r>
            <w:proofErr w:type="spellEnd"/>
            <w:r w:rsidRPr="00817C2B">
              <w:rPr>
                <w:sz w:val="24"/>
                <w:szCs w:val="24"/>
              </w:rPr>
              <w:t xml:space="preserve"> ТУ 5011-001-88328866-2008 версии 2.12. Контракт </w:t>
            </w:r>
            <w:r w:rsidRPr="00817C2B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AA5D47" w:rsidRPr="00817C2B" w:rsidRDefault="00C15B89">
            <w:pPr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auto"/>
          </w:tcPr>
          <w:p w:rsidR="00AA5D47" w:rsidRPr="00817C2B" w:rsidRDefault="00C15B89">
            <w:pPr>
              <w:rPr>
                <w:b/>
                <w:sz w:val="24"/>
                <w:szCs w:val="24"/>
              </w:rPr>
            </w:pPr>
            <w:r w:rsidRPr="00817C2B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A5D47" w:rsidRPr="00817C2B" w:rsidRDefault="00C15B89">
            <w:pPr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Общего доступа</w:t>
            </w:r>
          </w:p>
          <w:p w:rsidR="00AA5D47" w:rsidRPr="00817C2B" w:rsidRDefault="00C15B89">
            <w:pPr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- Справочная правовая система ГАРАНТ</w:t>
            </w:r>
          </w:p>
          <w:p w:rsidR="00AA5D47" w:rsidRPr="00817C2B" w:rsidRDefault="00C15B89">
            <w:pPr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A5D47" w:rsidRPr="00817C2B" w:rsidRDefault="00C15B89">
            <w:pPr>
              <w:ind w:left="27"/>
              <w:rPr>
                <w:sz w:val="24"/>
                <w:szCs w:val="24"/>
              </w:rPr>
            </w:pPr>
            <w:r w:rsidRPr="00817C2B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AA5D47" w:rsidRPr="00817C2B" w:rsidRDefault="00C15B89">
            <w:pPr>
              <w:ind w:left="27"/>
              <w:rPr>
                <w:sz w:val="24"/>
                <w:szCs w:val="24"/>
              </w:rPr>
            </w:pPr>
            <w:r w:rsidRPr="00817C2B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AA5D47" w:rsidRPr="00817C2B" w:rsidRDefault="00C15B89">
            <w:pPr>
              <w:ind w:left="27"/>
              <w:rPr>
                <w:sz w:val="24"/>
                <w:szCs w:val="24"/>
              </w:rPr>
            </w:pPr>
            <w:r w:rsidRPr="00817C2B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AA5D47" w:rsidRPr="00817C2B" w:rsidRDefault="00C15B89">
            <w:pPr>
              <w:ind w:left="27"/>
              <w:rPr>
                <w:sz w:val="24"/>
                <w:szCs w:val="24"/>
              </w:rPr>
            </w:pPr>
            <w:r w:rsidRPr="00817C2B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AA5D47" w:rsidRPr="00817C2B" w:rsidRDefault="00C15B89">
            <w:pPr>
              <w:ind w:left="27"/>
              <w:rPr>
                <w:sz w:val="24"/>
                <w:szCs w:val="24"/>
              </w:rPr>
            </w:pPr>
            <w:r w:rsidRPr="00817C2B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AA5D47" w:rsidRPr="00817C2B" w:rsidRDefault="00C15B89">
            <w:pPr>
              <w:ind w:left="27"/>
              <w:rPr>
                <w:sz w:val="24"/>
                <w:szCs w:val="24"/>
              </w:rPr>
            </w:pPr>
            <w:r w:rsidRPr="00817C2B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AA5D47" w:rsidRPr="00817C2B" w:rsidRDefault="00C15B89">
            <w:pPr>
              <w:ind w:left="27"/>
              <w:rPr>
                <w:sz w:val="24"/>
                <w:szCs w:val="24"/>
              </w:rPr>
            </w:pPr>
            <w:r w:rsidRPr="00817C2B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AA5D47" w:rsidRPr="00817C2B" w:rsidRDefault="00C15B89">
            <w:pPr>
              <w:ind w:left="27"/>
              <w:rPr>
                <w:sz w:val="24"/>
                <w:szCs w:val="24"/>
              </w:rPr>
            </w:pPr>
            <w:r w:rsidRPr="00817C2B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AA5D47" w:rsidRPr="00817C2B" w:rsidRDefault="00C15B89">
            <w:pPr>
              <w:ind w:left="27"/>
              <w:rPr>
                <w:sz w:val="24"/>
                <w:szCs w:val="24"/>
              </w:rPr>
            </w:pPr>
            <w:r w:rsidRPr="00817C2B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AA5D47" w:rsidRPr="00817C2B" w:rsidRDefault="00C15B89">
            <w:pPr>
              <w:ind w:left="27"/>
              <w:rPr>
                <w:sz w:val="24"/>
                <w:szCs w:val="24"/>
              </w:rPr>
            </w:pPr>
            <w:r w:rsidRPr="00817C2B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auto"/>
          </w:tcPr>
          <w:p w:rsidR="00AA5D47" w:rsidRPr="00817C2B" w:rsidRDefault="00C15B8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17C2B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AA5D47" w:rsidRPr="00817C2B" w:rsidRDefault="00C15B89">
            <w:pPr>
              <w:pStyle w:val="afff3"/>
              <w:spacing w:line="240" w:lineRule="auto"/>
              <w:ind w:left="0" w:firstLine="0"/>
              <w:rPr>
                <w:rFonts w:eastAsia="Arial Unicode MS"/>
              </w:rPr>
            </w:pPr>
            <w:r w:rsidRPr="00817C2B"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 w:rsidRPr="00817C2B">
              <w:t>УрГЭУс</w:t>
            </w:r>
            <w:proofErr w:type="spellEnd"/>
            <w:r w:rsidRPr="00817C2B"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817C2B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 w:rsidRPr="00817C2B">
              <w:rPr>
                <w:rFonts w:eastAsia="Arial Unicode MS"/>
              </w:rPr>
              <w:t>),  доступом</w:t>
            </w:r>
            <w:proofErr w:type="gramEnd"/>
            <w:r w:rsidRPr="00817C2B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AA5D47" w:rsidRPr="00817C2B" w:rsidRDefault="00C15B89">
            <w:pPr>
              <w:pStyle w:val="afff3"/>
              <w:spacing w:line="240" w:lineRule="auto"/>
              <w:ind w:left="0" w:firstLine="0"/>
              <w:rPr>
                <w:rFonts w:eastAsia="Arial Unicode MS"/>
              </w:rPr>
            </w:pPr>
            <w:r w:rsidRPr="00817C2B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</w:tc>
      </w:tr>
    </w:tbl>
    <w:p w:rsidR="00AA5D47" w:rsidRDefault="00AA5D47">
      <w:pPr>
        <w:ind w:left="-284"/>
        <w:rPr>
          <w:sz w:val="20"/>
        </w:rPr>
      </w:pPr>
    </w:p>
    <w:p w:rsidR="00AA5D47" w:rsidRDefault="00C15B89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</w:t>
      </w:r>
      <w:proofErr w:type="spellStart"/>
      <w:r w:rsidR="00A3505F">
        <w:rPr>
          <w:sz w:val="24"/>
          <w:szCs w:val="24"/>
        </w:rPr>
        <w:t>Солосиченко</w:t>
      </w:r>
      <w:proofErr w:type="spellEnd"/>
      <w:r w:rsidR="00A3505F">
        <w:rPr>
          <w:sz w:val="24"/>
          <w:szCs w:val="24"/>
        </w:rPr>
        <w:t xml:space="preserve"> Т.Ж.</w:t>
      </w:r>
    </w:p>
    <w:p w:rsidR="00AA5D47" w:rsidRDefault="00AA5D47">
      <w:pPr>
        <w:jc w:val="right"/>
        <w:rPr>
          <w:sz w:val="24"/>
          <w:szCs w:val="24"/>
        </w:rPr>
      </w:pPr>
    </w:p>
    <w:p w:rsidR="00AA5D47" w:rsidRDefault="00C15B89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A3505F" w:rsidRDefault="00C15B89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</w:t>
      </w:r>
      <w:r w:rsidR="00A3505F">
        <w:rPr>
          <w:sz w:val="24"/>
          <w:szCs w:val="24"/>
        </w:rPr>
        <w:t xml:space="preserve">ий кафедрой маркетинга и </w:t>
      </w:r>
    </w:p>
    <w:p w:rsidR="00AA5D47" w:rsidRDefault="00A3505F">
      <w:pPr>
        <w:ind w:left="-284"/>
      </w:pPr>
      <w:r>
        <w:rPr>
          <w:sz w:val="24"/>
          <w:szCs w:val="24"/>
        </w:rPr>
        <w:t>международного менеджмента</w:t>
      </w:r>
      <w:r w:rsidR="00C15B89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</w:t>
      </w:r>
      <w:r w:rsidR="00C15B89">
        <w:rPr>
          <w:sz w:val="24"/>
          <w:szCs w:val="24"/>
        </w:rPr>
        <w:t xml:space="preserve">     __________________   </w:t>
      </w:r>
      <w:r>
        <w:rPr>
          <w:sz w:val="24"/>
          <w:szCs w:val="24"/>
        </w:rPr>
        <w:t>Капустина Л.М.</w:t>
      </w:r>
    </w:p>
    <w:sectPr w:rsidR="00AA5D47" w:rsidSect="00AA5D47">
      <w:pgSz w:w="11906" w:h="16838"/>
      <w:pgMar w:top="426" w:right="569" w:bottom="426" w:left="1134" w:header="0" w:footer="0" w:gutter="0"/>
      <w:cols w:space="708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147A"/>
    <w:multiLevelType w:val="multilevel"/>
    <w:tmpl w:val="69DCB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87D8A"/>
    <w:multiLevelType w:val="hybridMultilevel"/>
    <w:tmpl w:val="AE4E92A2"/>
    <w:lvl w:ilvl="0" w:tplc="7EB6AB6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50D5D"/>
    <w:multiLevelType w:val="multilevel"/>
    <w:tmpl w:val="B41297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47"/>
    <w:rsid w:val="00063C64"/>
    <w:rsid w:val="00817C2B"/>
    <w:rsid w:val="00841508"/>
    <w:rsid w:val="00A3505F"/>
    <w:rsid w:val="00AA5D47"/>
    <w:rsid w:val="00C15B89"/>
    <w:rsid w:val="00C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78C4"/>
  <w15:docId w15:val="{D9455BAD-51C9-43C4-A502-365C0B3B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AA5D47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AA5D47"/>
    <w:rPr>
      <w:rFonts w:cs="Courier New"/>
    </w:rPr>
  </w:style>
  <w:style w:type="character" w:customStyle="1" w:styleId="ListLabel2">
    <w:name w:val="ListLabel 2"/>
    <w:qFormat/>
    <w:rsid w:val="00AA5D47"/>
    <w:rPr>
      <w:rFonts w:cs="Courier New"/>
    </w:rPr>
  </w:style>
  <w:style w:type="character" w:customStyle="1" w:styleId="ListLabel3">
    <w:name w:val="ListLabel 3"/>
    <w:qFormat/>
    <w:rsid w:val="00AA5D47"/>
    <w:rPr>
      <w:rFonts w:cs="Courier New"/>
    </w:rPr>
  </w:style>
  <w:style w:type="character" w:customStyle="1" w:styleId="ListLabel4">
    <w:name w:val="ListLabel 4"/>
    <w:qFormat/>
    <w:rsid w:val="00AA5D47"/>
    <w:rPr>
      <w:rFonts w:cs="Courier New"/>
    </w:rPr>
  </w:style>
  <w:style w:type="character" w:customStyle="1" w:styleId="ListLabel5">
    <w:name w:val="ListLabel 5"/>
    <w:qFormat/>
    <w:rsid w:val="00AA5D47"/>
    <w:rPr>
      <w:rFonts w:cs="Courier New"/>
    </w:rPr>
  </w:style>
  <w:style w:type="character" w:customStyle="1" w:styleId="ListLabel6">
    <w:name w:val="ListLabel 6"/>
    <w:qFormat/>
    <w:rsid w:val="00AA5D47"/>
    <w:rPr>
      <w:rFonts w:cs="Courier New"/>
    </w:rPr>
  </w:style>
  <w:style w:type="character" w:customStyle="1" w:styleId="ListLabel7">
    <w:name w:val="ListLabel 7"/>
    <w:qFormat/>
    <w:rsid w:val="00AA5D47"/>
    <w:rPr>
      <w:rFonts w:cs="Courier New"/>
    </w:rPr>
  </w:style>
  <w:style w:type="character" w:customStyle="1" w:styleId="ListLabel8">
    <w:name w:val="ListLabel 8"/>
    <w:qFormat/>
    <w:rsid w:val="00AA5D47"/>
    <w:rPr>
      <w:rFonts w:cs="Courier New"/>
    </w:rPr>
  </w:style>
  <w:style w:type="character" w:customStyle="1" w:styleId="ListLabel9">
    <w:name w:val="ListLabel 9"/>
    <w:qFormat/>
    <w:rsid w:val="00AA5D47"/>
    <w:rPr>
      <w:rFonts w:cs="Courier New"/>
    </w:rPr>
  </w:style>
  <w:style w:type="character" w:customStyle="1" w:styleId="ListLabel10">
    <w:name w:val="ListLabel 10"/>
    <w:qFormat/>
    <w:rsid w:val="00AA5D47"/>
    <w:rPr>
      <w:rFonts w:cs="Courier New"/>
    </w:rPr>
  </w:style>
  <w:style w:type="character" w:customStyle="1" w:styleId="ListLabel11">
    <w:name w:val="ListLabel 11"/>
    <w:qFormat/>
    <w:rsid w:val="00AA5D47"/>
    <w:rPr>
      <w:rFonts w:cs="Courier New"/>
    </w:rPr>
  </w:style>
  <w:style w:type="character" w:customStyle="1" w:styleId="ListLabel12">
    <w:name w:val="ListLabel 12"/>
    <w:qFormat/>
    <w:rsid w:val="00AA5D47"/>
    <w:rPr>
      <w:b/>
      <w:i w:val="0"/>
    </w:rPr>
  </w:style>
  <w:style w:type="character" w:customStyle="1" w:styleId="ListLabel13">
    <w:name w:val="ListLabel 13"/>
    <w:qFormat/>
    <w:rsid w:val="00AA5D47"/>
    <w:rPr>
      <w:color w:val="000000"/>
    </w:rPr>
  </w:style>
  <w:style w:type="character" w:customStyle="1" w:styleId="ListLabel14">
    <w:name w:val="ListLabel 14"/>
    <w:qFormat/>
    <w:rsid w:val="00AA5D47"/>
    <w:rPr>
      <w:rFonts w:cs="Courier New"/>
    </w:rPr>
  </w:style>
  <w:style w:type="character" w:customStyle="1" w:styleId="ListLabel15">
    <w:name w:val="ListLabel 15"/>
    <w:qFormat/>
    <w:rsid w:val="00AA5D47"/>
    <w:rPr>
      <w:rFonts w:cs="Courier New"/>
    </w:rPr>
  </w:style>
  <w:style w:type="character" w:customStyle="1" w:styleId="ListLabel16">
    <w:name w:val="ListLabel 16"/>
    <w:qFormat/>
    <w:rsid w:val="00AA5D47"/>
    <w:rPr>
      <w:rFonts w:cs="Courier New"/>
    </w:rPr>
  </w:style>
  <w:style w:type="character" w:customStyle="1" w:styleId="ListLabel17">
    <w:name w:val="ListLabel 17"/>
    <w:qFormat/>
    <w:rsid w:val="00AA5D47"/>
    <w:rPr>
      <w:spacing w:val="-1"/>
      <w:sz w:val="20"/>
      <w:szCs w:val="20"/>
    </w:rPr>
  </w:style>
  <w:style w:type="character" w:customStyle="1" w:styleId="ListLabel18">
    <w:name w:val="ListLabel 18"/>
    <w:qFormat/>
    <w:rsid w:val="00AA5D47"/>
    <w:rPr>
      <w:spacing w:val="-1"/>
      <w:sz w:val="20"/>
      <w:szCs w:val="20"/>
    </w:rPr>
  </w:style>
  <w:style w:type="character" w:customStyle="1" w:styleId="ListLabel19">
    <w:name w:val="ListLabel 19"/>
    <w:qFormat/>
    <w:rsid w:val="00AA5D47"/>
    <w:rPr>
      <w:b w:val="0"/>
    </w:rPr>
  </w:style>
  <w:style w:type="character" w:customStyle="1" w:styleId="ListLabel20">
    <w:name w:val="ListLabel 20"/>
    <w:qFormat/>
    <w:rsid w:val="00AA5D47"/>
    <w:rPr>
      <w:b w:val="0"/>
    </w:rPr>
  </w:style>
  <w:style w:type="character" w:customStyle="1" w:styleId="ListLabel21">
    <w:name w:val="ListLabel 21"/>
    <w:qFormat/>
    <w:rsid w:val="00AA5D47"/>
    <w:rPr>
      <w:b w:val="0"/>
    </w:rPr>
  </w:style>
  <w:style w:type="character" w:customStyle="1" w:styleId="ListLabel22">
    <w:name w:val="ListLabel 22"/>
    <w:qFormat/>
    <w:rsid w:val="00AA5D47"/>
    <w:rPr>
      <w:b w:val="0"/>
    </w:rPr>
  </w:style>
  <w:style w:type="character" w:customStyle="1" w:styleId="ListLabel23">
    <w:name w:val="ListLabel 23"/>
    <w:qFormat/>
    <w:rsid w:val="00AA5D47"/>
    <w:rPr>
      <w:b w:val="0"/>
    </w:rPr>
  </w:style>
  <w:style w:type="character" w:customStyle="1" w:styleId="ListLabel24">
    <w:name w:val="ListLabel 24"/>
    <w:qFormat/>
    <w:rsid w:val="00AA5D47"/>
    <w:rPr>
      <w:b w:val="0"/>
    </w:rPr>
  </w:style>
  <w:style w:type="character" w:customStyle="1" w:styleId="ListLabel25">
    <w:name w:val="ListLabel 25"/>
    <w:qFormat/>
    <w:rsid w:val="00AA5D47"/>
    <w:rPr>
      <w:b w:val="0"/>
    </w:rPr>
  </w:style>
  <w:style w:type="character" w:customStyle="1" w:styleId="ListLabel26">
    <w:name w:val="ListLabel 26"/>
    <w:qFormat/>
    <w:rsid w:val="00AA5D47"/>
    <w:rPr>
      <w:b w:val="0"/>
    </w:rPr>
  </w:style>
  <w:style w:type="character" w:customStyle="1" w:styleId="ListLabel27">
    <w:name w:val="ListLabel 27"/>
    <w:qFormat/>
    <w:rsid w:val="00AA5D47"/>
    <w:rPr>
      <w:b w:val="0"/>
    </w:rPr>
  </w:style>
  <w:style w:type="character" w:customStyle="1" w:styleId="ListLabel28">
    <w:name w:val="ListLabel 28"/>
    <w:qFormat/>
    <w:rsid w:val="00AA5D47"/>
    <w:rPr>
      <w:b w:val="0"/>
    </w:rPr>
  </w:style>
  <w:style w:type="character" w:customStyle="1" w:styleId="ListLabel29">
    <w:name w:val="ListLabel 29"/>
    <w:qFormat/>
    <w:rsid w:val="00AA5D47"/>
    <w:rPr>
      <w:b w:val="0"/>
    </w:rPr>
  </w:style>
  <w:style w:type="character" w:customStyle="1" w:styleId="ListLabel30">
    <w:name w:val="ListLabel 30"/>
    <w:qFormat/>
    <w:rsid w:val="00AA5D47"/>
    <w:rPr>
      <w:b w:val="0"/>
    </w:rPr>
  </w:style>
  <w:style w:type="character" w:customStyle="1" w:styleId="ListLabel31">
    <w:name w:val="ListLabel 31"/>
    <w:qFormat/>
    <w:rsid w:val="00AA5D47"/>
    <w:rPr>
      <w:b w:val="0"/>
    </w:rPr>
  </w:style>
  <w:style w:type="character" w:customStyle="1" w:styleId="ListLabel32">
    <w:name w:val="ListLabel 32"/>
    <w:qFormat/>
    <w:rsid w:val="00AA5D47"/>
    <w:rPr>
      <w:b w:val="0"/>
    </w:rPr>
  </w:style>
  <w:style w:type="character" w:customStyle="1" w:styleId="ListLabel33">
    <w:name w:val="ListLabel 33"/>
    <w:qFormat/>
    <w:rsid w:val="00AA5D47"/>
    <w:rPr>
      <w:b w:val="0"/>
    </w:rPr>
  </w:style>
  <w:style w:type="character" w:customStyle="1" w:styleId="ListLabel34">
    <w:name w:val="ListLabel 34"/>
    <w:qFormat/>
    <w:rsid w:val="00AA5D47"/>
    <w:rPr>
      <w:rFonts w:cs="Courier New"/>
    </w:rPr>
  </w:style>
  <w:style w:type="character" w:customStyle="1" w:styleId="ListLabel35">
    <w:name w:val="ListLabel 35"/>
    <w:qFormat/>
    <w:rsid w:val="00AA5D47"/>
    <w:rPr>
      <w:rFonts w:cs="Courier New"/>
    </w:rPr>
  </w:style>
  <w:style w:type="character" w:customStyle="1" w:styleId="ListLabel36">
    <w:name w:val="ListLabel 36"/>
    <w:qFormat/>
    <w:rsid w:val="00AA5D47"/>
    <w:rPr>
      <w:rFonts w:cs="Courier New"/>
    </w:rPr>
  </w:style>
  <w:style w:type="character" w:customStyle="1" w:styleId="ListLabel37">
    <w:name w:val="ListLabel 37"/>
    <w:qFormat/>
    <w:rsid w:val="00AA5D47"/>
    <w:rPr>
      <w:sz w:val="22"/>
    </w:rPr>
  </w:style>
  <w:style w:type="character" w:customStyle="1" w:styleId="ListLabel38">
    <w:name w:val="ListLabel 38"/>
    <w:qFormat/>
    <w:rsid w:val="00AA5D47"/>
    <w:rPr>
      <w:b w:val="0"/>
      <w:i w:val="0"/>
      <w:sz w:val="20"/>
    </w:rPr>
  </w:style>
  <w:style w:type="character" w:customStyle="1" w:styleId="ListLabel39">
    <w:name w:val="ListLabel 39"/>
    <w:qFormat/>
    <w:rsid w:val="00AA5D47"/>
    <w:rPr>
      <w:spacing w:val="-1"/>
      <w:sz w:val="22"/>
    </w:rPr>
  </w:style>
  <w:style w:type="character" w:customStyle="1" w:styleId="ListLabel40">
    <w:name w:val="ListLabel 40"/>
    <w:qFormat/>
    <w:rsid w:val="00AA5D47"/>
    <w:rPr>
      <w:b w:val="0"/>
      <w:i w:val="0"/>
      <w:sz w:val="20"/>
    </w:rPr>
  </w:style>
  <w:style w:type="character" w:customStyle="1" w:styleId="ListLabel41">
    <w:name w:val="ListLabel 41"/>
    <w:qFormat/>
    <w:rsid w:val="00AA5D47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AA5D47"/>
    <w:rPr>
      <w:b w:val="0"/>
      <w:i w:val="0"/>
      <w:sz w:val="22"/>
    </w:rPr>
  </w:style>
  <w:style w:type="character" w:customStyle="1" w:styleId="ListLabel43">
    <w:name w:val="ListLabel 43"/>
    <w:qFormat/>
    <w:rsid w:val="00AA5D47"/>
    <w:rPr>
      <w:spacing w:val="-1"/>
      <w:sz w:val="22"/>
      <w:szCs w:val="22"/>
    </w:rPr>
  </w:style>
  <w:style w:type="character" w:customStyle="1" w:styleId="ListLabel44">
    <w:name w:val="ListLabel 44"/>
    <w:qFormat/>
    <w:rsid w:val="00AA5D47"/>
    <w:rPr>
      <w:sz w:val="22"/>
    </w:rPr>
  </w:style>
  <w:style w:type="character" w:customStyle="1" w:styleId="ListLabel45">
    <w:name w:val="ListLabel 45"/>
    <w:qFormat/>
    <w:rsid w:val="00AA5D47"/>
    <w:rPr>
      <w:sz w:val="20"/>
    </w:rPr>
  </w:style>
  <w:style w:type="character" w:customStyle="1" w:styleId="ListLabel46">
    <w:name w:val="ListLabel 46"/>
    <w:qFormat/>
    <w:rsid w:val="00AA5D47"/>
    <w:rPr>
      <w:b w:val="0"/>
      <w:i w:val="0"/>
      <w:sz w:val="22"/>
    </w:rPr>
  </w:style>
  <w:style w:type="character" w:customStyle="1" w:styleId="ListLabel47">
    <w:name w:val="ListLabel 47"/>
    <w:qFormat/>
    <w:rsid w:val="00AA5D47"/>
    <w:rPr>
      <w:spacing w:val="-1"/>
      <w:sz w:val="22"/>
      <w:szCs w:val="22"/>
    </w:rPr>
  </w:style>
  <w:style w:type="character" w:customStyle="1" w:styleId="ListLabel48">
    <w:name w:val="ListLabel 48"/>
    <w:qFormat/>
    <w:rsid w:val="00AA5D47"/>
    <w:rPr>
      <w:b w:val="0"/>
      <w:i w:val="0"/>
      <w:sz w:val="22"/>
    </w:rPr>
  </w:style>
  <w:style w:type="character" w:customStyle="1" w:styleId="ListLabel49">
    <w:name w:val="ListLabel 49"/>
    <w:qFormat/>
    <w:rsid w:val="00AA5D47"/>
    <w:rPr>
      <w:sz w:val="22"/>
    </w:rPr>
  </w:style>
  <w:style w:type="character" w:customStyle="1" w:styleId="ListLabel50">
    <w:name w:val="ListLabel 50"/>
    <w:qFormat/>
    <w:rsid w:val="00AA5D47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AA5D47"/>
    <w:rPr>
      <w:sz w:val="22"/>
    </w:rPr>
  </w:style>
  <w:style w:type="character" w:customStyle="1" w:styleId="ListLabel52">
    <w:name w:val="ListLabel 52"/>
    <w:qFormat/>
    <w:rsid w:val="00AA5D47"/>
    <w:rPr>
      <w:b/>
      <w:sz w:val="22"/>
      <w:szCs w:val="22"/>
    </w:rPr>
  </w:style>
  <w:style w:type="character" w:customStyle="1" w:styleId="ListLabel53">
    <w:name w:val="ListLabel 53"/>
    <w:qFormat/>
    <w:rsid w:val="00AA5D47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AA5D47"/>
    <w:rPr>
      <w:rFonts w:cs="Times New Roman"/>
      <w:sz w:val="22"/>
    </w:rPr>
  </w:style>
  <w:style w:type="character" w:customStyle="1" w:styleId="ListLabel55">
    <w:name w:val="ListLabel 55"/>
    <w:qFormat/>
    <w:rsid w:val="00AA5D47"/>
    <w:rPr>
      <w:rFonts w:cs="Times New Roman"/>
    </w:rPr>
  </w:style>
  <w:style w:type="character" w:customStyle="1" w:styleId="ListLabel56">
    <w:name w:val="ListLabel 56"/>
    <w:qFormat/>
    <w:rsid w:val="00AA5D47"/>
    <w:rPr>
      <w:rFonts w:cs="Times New Roman"/>
    </w:rPr>
  </w:style>
  <w:style w:type="character" w:customStyle="1" w:styleId="ListLabel57">
    <w:name w:val="ListLabel 57"/>
    <w:qFormat/>
    <w:rsid w:val="00AA5D47"/>
    <w:rPr>
      <w:rFonts w:cs="Times New Roman"/>
    </w:rPr>
  </w:style>
  <w:style w:type="character" w:customStyle="1" w:styleId="ListLabel58">
    <w:name w:val="ListLabel 58"/>
    <w:qFormat/>
    <w:rsid w:val="00AA5D47"/>
    <w:rPr>
      <w:rFonts w:cs="Times New Roman"/>
    </w:rPr>
  </w:style>
  <w:style w:type="character" w:customStyle="1" w:styleId="ListLabel59">
    <w:name w:val="ListLabel 59"/>
    <w:qFormat/>
    <w:rsid w:val="00AA5D47"/>
    <w:rPr>
      <w:rFonts w:cs="Times New Roman"/>
    </w:rPr>
  </w:style>
  <w:style w:type="character" w:customStyle="1" w:styleId="ListLabel60">
    <w:name w:val="ListLabel 60"/>
    <w:qFormat/>
    <w:rsid w:val="00AA5D47"/>
    <w:rPr>
      <w:rFonts w:cs="Times New Roman"/>
    </w:rPr>
  </w:style>
  <w:style w:type="character" w:customStyle="1" w:styleId="ListLabel61">
    <w:name w:val="ListLabel 61"/>
    <w:qFormat/>
    <w:rsid w:val="00AA5D47"/>
    <w:rPr>
      <w:rFonts w:cs="Times New Roman"/>
    </w:rPr>
  </w:style>
  <w:style w:type="character" w:customStyle="1" w:styleId="ListLabel62">
    <w:name w:val="ListLabel 62"/>
    <w:qFormat/>
    <w:rsid w:val="00AA5D47"/>
    <w:rPr>
      <w:spacing w:val="-1"/>
      <w:sz w:val="22"/>
    </w:rPr>
  </w:style>
  <w:style w:type="character" w:customStyle="1" w:styleId="ListLabel63">
    <w:name w:val="ListLabel 63"/>
    <w:qFormat/>
    <w:rsid w:val="00AA5D47"/>
    <w:rPr>
      <w:sz w:val="22"/>
    </w:rPr>
  </w:style>
  <w:style w:type="character" w:customStyle="1" w:styleId="ListLabel64">
    <w:name w:val="ListLabel 64"/>
    <w:qFormat/>
    <w:rsid w:val="00AA5D47"/>
    <w:rPr>
      <w:rFonts w:cs="Courier New"/>
    </w:rPr>
  </w:style>
  <w:style w:type="character" w:customStyle="1" w:styleId="ListLabel65">
    <w:name w:val="ListLabel 65"/>
    <w:qFormat/>
    <w:rsid w:val="00AA5D47"/>
    <w:rPr>
      <w:rFonts w:cs="Courier New"/>
    </w:rPr>
  </w:style>
  <w:style w:type="character" w:customStyle="1" w:styleId="ListLabel66">
    <w:name w:val="ListLabel 66"/>
    <w:qFormat/>
    <w:rsid w:val="00AA5D47"/>
    <w:rPr>
      <w:rFonts w:cs="Courier New"/>
    </w:rPr>
  </w:style>
  <w:style w:type="character" w:customStyle="1" w:styleId="ListLabel67">
    <w:name w:val="ListLabel 67"/>
    <w:qFormat/>
    <w:rsid w:val="00AA5D47"/>
    <w:rPr>
      <w:rFonts w:cs="Courier New"/>
    </w:rPr>
  </w:style>
  <w:style w:type="character" w:customStyle="1" w:styleId="ListLabel68">
    <w:name w:val="ListLabel 68"/>
    <w:qFormat/>
    <w:rsid w:val="00AA5D47"/>
    <w:rPr>
      <w:rFonts w:cs="Courier New"/>
    </w:rPr>
  </w:style>
  <w:style w:type="character" w:customStyle="1" w:styleId="ListLabel69">
    <w:name w:val="ListLabel 69"/>
    <w:qFormat/>
    <w:rsid w:val="00AA5D47"/>
    <w:rPr>
      <w:rFonts w:cs="Courier New"/>
    </w:rPr>
  </w:style>
  <w:style w:type="character" w:customStyle="1" w:styleId="ListLabel70">
    <w:name w:val="ListLabel 70"/>
    <w:qFormat/>
    <w:rsid w:val="00AA5D47"/>
    <w:rPr>
      <w:rFonts w:cs="Courier New"/>
    </w:rPr>
  </w:style>
  <w:style w:type="character" w:customStyle="1" w:styleId="ListLabel71">
    <w:name w:val="ListLabel 71"/>
    <w:qFormat/>
    <w:rsid w:val="00AA5D47"/>
    <w:rPr>
      <w:rFonts w:cs="Courier New"/>
    </w:rPr>
  </w:style>
  <w:style w:type="character" w:customStyle="1" w:styleId="ListLabel72">
    <w:name w:val="ListLabel 72"/>
    <w:qFormat/>
    <w:rsid w:val="00AA5D47"/>
    <w:rPr>
      <w:rFonts w:cs="Courier New"/>
    </w:rPr>
  </w:style>
  <w:style w:type="character" w:customStyle="1" w:styleId="ListLabel73">
    <w:name w:val="ListLabel 73"/>
    <w:qFormat/>
    <w:rsid w:val="00AA5D47"/>
    <w:rPr>
      <w:sz w:val="28"/>
    </w:rPr>
  </w:style>
  <w:style w:type="character" w:customStyle="1" w:styleId="ListLabel74">
    <w:name w:val="ListLabel 74"/>
    <w:qFormat/>
    <w:rsid w:val="00AA5D47"/>
    <w:rPr>
      <w:b w:val="0"/>
      <w:i w:val="0"/>
      <w:sz w:val="28"/>
    </w:rPr>
  </w:style>
  <w:style w:type="character" w:customStyle="1" w:styleId="ListLabel75">
    <w:name w:val="ListLabel 75"/>
    <w:qFormat/>
    <w:rsid w:val="00AA5D47"/>
    <w:rPr>
      <w:rFonts w:eastAsia="Calibri"/>
    </w:rPr>
  </w:style>
  <w:style w:type="character" w:customStyle="1" w:styleId="ListLabel76">
    <w:name w:val="ListLabel 76"/>
    <w:qFormat/>
    <w:rsid w:val="00AA5D47"/>
    <w:rPr>
      <w:rFonts w:cs="Courier New"/>
    </w:rPr>
  </w:style>
  <w:style w:type="character" w:customStyle="1" w:styleId="ListLabel77">
    <w:name w:val="ListLabel 77"/>
    <w:qFormat/>
    <w:rsid w:val="00AA5D47"/>
    <w:rPr>
      <w:rFonts w:cs="Courier New"/>
    </w:rPr>
  </w:style>
  <w:style w:type="character" w:customStyle="1" w:styleId="ListLabel78">
    <w:name w:val="ListLabel 78"/>
    <w:qFormat/>
    <w:rsid w:val="00AA5D47"/>
    <w:rPr>
      <w:rFonts w:cs="Courier New"/>
    </w:rPr>
  </w:style>
  <w:style w:type="character" w:customStyle="1" w:styleId="ListLabel79">
    <w:name w:val="ListLabel 79"/>
    <w:qFormat/>
    <w:rsid w:val="00AA5D47"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sid w:val="00AA5D47"/>
    <w:rPr>
      <w:rFonts w:cs="Symbol"/>
    </w:rPr>
  </w:style>
  <w:style w:type="character" w:customStyle="1" w:styleId="ListLabel81">
    <w:name w:val="ListLabel 81"/>
    <w:qFormat/>
    <w:rsid w:val="00AA5D47"/>
    <w:rPr>
      <w:i/>
      <w:iCs/>
      <w:highlight w:val="yellow"/>
    </w:rPr>
  </w:style>
  <w:style w:type="character" w:customStyle="1" w:styleId="ListLabel82">
    <w:name w:val="ListLabel 82"/>
    <w:qFormat/>
    <w:rsid w:val="00AA5D47"/>
    <w:rPr>
      <w:sz w:val="24"/>
      <w:szCs w:val="24"/>
    </w:rPr>
  </w:style>
  <w:style w:type="character" w:customStyle="1" w:styleId="ListLabel83">
    <w:name w:val="ListLabel 83"/>
    <w:qFormat/>
    <w:rsid w:val="00AA5D47"/>
    <w:rPr>
      <w:rFonts w:ascii="Times New Roman" w:hAnsi="Times New Roman"/>
      <w:bCs/>
      <w:i w:val="0"/>
      <w:iCs w:val="0"/>
      <w:sz w:val="22"/>
      <w:szCs w:val="22"/>
    </w:rPr>
  </w:style>
  <w:style w:type="character" w:customStyle="1" w:styleId="ListLabel84">
    <w:name w:val="ListLabel 84"/>
    <w:qFormat/>
    <w:rsid w:val="00AA5D47"/>
    <w:rPr>
      <w:b w:val="0"/>
      <w:bCs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5">
    <w:name w:val="ListLabel 85"/>
    <w:qFormat/>
    <w:rsid w:val="00AA5D47"/>
    <w:rPr>
      <w:b w:val="0"/>
      <w:bCs/>
      <w:i w:val="0"/>
      <w:iCs w:val="0"/>
      <w:caps w:val="0"/>
      <w:smallCaps w:val="0"/>
      <w:color w:val="000000"/>
      <w:spacing w:val="0"/>
      <w:sz w:val="22"/>
      <w:szCs w:val="22"/>
    </w:rPr>
  </w:style>
  <w:style w:type="character" w:customStyle="1" w:styleId="ListLabel86">
    <w:name w:val="ListLabel 86"/>
    <w:qFormat/>
    <w:rsid w:val="00AA5D47"/>
    <w:rPr>
      <w:i/>
      <w:iCs/>
      <w:sz w:val="22"/>
      <w:szCs w:val="22"/>
    </w:rPr>
  </w:style>
  <w:style w:type="character" w:customStyle="1" w:styleId="ListLabel87">
    <w:name w:val="ListLabel 87"/>
    <w:qFormat/>
    <w:rsid w:val="00AA5D47"/>
    <w:rPr>
      <w:b w:val="0"/>
      <w:i/>
      <w:iCs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8">
    <w:name w:val="ListLabel 88"/>
    <w:qFormat/>
    <w:rsid w:val="00AA5D47"/>
    <w:rPr>
      <w:i/>
      <w:iCs/>
      <w:color w:val="0000FF"/>
      <w:u w:val="single"/>
    </w:rPr>
  </w:style>
  <w:style w:type="character" w:customStyle="1" w:styleId="ListLabel89">
    <w:name w:val="ListLabel 89"/>
    <w:qFormat/>
    <w:rsid w:val="00AA5D47"/>
    <w:rPr>
      <w:i w:val="0"/>
      <w:iCs w:val="0"/>
      <w:sz w:val="24"/>
      <w:szCs w:val="24"/>
    </w:rPr>
  </w:style>
  <w:style w:type="character" w:customStyle="1" w:styleId="ListLabel90">
    <w:name w:val="ListLabel 90"/>
    <w:qFormat/>
    <w:rsid w:val="00AA5D47"/>
    <w:rPr>
      <w:sz w:val="24"/>
      <w:szCs w:val="24"/>
    </w:rPr>
  </w:style>
  <w:style w:type="paragraph" w:customStyle="1" w:styleId="14">
    <w:name w:val="Заголовок1"/>
    <w:basedOn w:val="a"/>
    <w:next w:val="aff"/>
    <w:qFormat/>
    <w:rsid w:val="00AA5D47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rsid w:val="006578D6"/>
    <w:pPr>
      <w:widowControl w:val="0"/>
    </w:pPr>
    <w:rPr>
      <w:sz w:val="28"/>
    </w:rPr>
  </w:style>
  <w:style w:type="paragraph" w:customStyle="1" w:styleId="15">
    <w:name w:val="Название объекта1"/>
    <w:basedOn w:val="a"/>
    <w:qFormat/>
    <w:rsid w:val="00AA5D47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4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5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6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5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5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5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5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5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5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5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7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8">
    <w:name w:val="Заголовок таблицы"/>
    <w:basedOn w:val="aff7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5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5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5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9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a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5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b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c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d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5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0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1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2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3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4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5"/>
    <w:qFormat/>
    <w:rsid w:val="005A7B06"/>
  </w:style>
  <w:style w:type="paragraph" w:customStyle="1" w:styleId="104">
    <w:name w:val="10. Критерии оценки результатов:заголовок"/>
    <w:basedOn w:val="aff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5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5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5"/>
    <w:qFormat/>
    <w:rsid w:val="005A7B06"/>
    <w:pPr>
      <w:spacing w:line="244" w:lineRule="exact"/>
    </w:pPr>
  </w:style>
  <w:style w:type="paragraph" w:customStyle="1" w:styleId="afff6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7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8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b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c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0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1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Выходные данные+черта"/>
    <w:basedOn w:val="afffe"/>
    <w:semiHidden/>
    <w:qFormat/>
    <w:rsid w:val="005A7B06"/>
    <w:pPr>
      <w:pBdr>
        <w:bottom w:val="single" w:sz="6" w:space="1" w:color="000000"/>
      </w:pBdr>
    </w:pPr>
  </w:style>
  <w:style w:type="paragraph" w:customStyle="1" w:styleId="affff4">
    <w:name w:val="Заголовок курсив"/>
    <w:basedOn w:val="aff3"/>
    <w:qFormat/>
    <w:rsid w:val="005A7B06"/>
    <w:rPr>
      <w:i/>
    </w:rPr>
  </w:style>
  <w:style w:type="paragraph" w:customStyle="1" w:styleId="affff5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6">
    <w:name w:val="Название таблицы"/>
    <w:basedOn w:val="affff5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7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8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9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a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b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c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d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e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qFormat/>
    <w:rsid w:val="005A7B06"/>
    <w:pPr>
      <w:jc w:val="right"/>
    </w:pPr>
  </w:style>
  <w:style w:type="paragraph" w:customStyle="1" w:styleId="afffff2">
    <w:name w:val="Текст таблицы с нумерацией"/>
    <w:basedOn w:val="afffff"/>
    <w:qFormat/>
    <w:rsid w:val="005A7B06"/>
  </w:style>
  <w:style w:type="paragraph" w:customStyle="1" w:styleId="afffff3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  <w:rsid w:val="005A7B06"/>
  </w:style>
  <w:style w:type="paragraph" w:customStyle="1" w:styleId="afffff6">
    <w:name w:val="Текст рисунка с отступом"/>
    <w:basedOn w:val="afffff4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4"/>
    <w:qFormat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e"/>
    <w:semiHidden/>
    <w:qFormat/>
    <w:rsid w:val="005A7B06"/>
    <w:pPr>
      <w:overflowPunct w:val="0"/>
    </w:pPr>
  </w:style>
  <w:style w:type="paragraph" w:customStyle="1" w:styleId="afffffd">
    <w:name w:val="Типография"/>
    <w:basedOn w:val="afffe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3"/>
    <w:qFormat/>
    <w:rsid w:val="005A7B06"/>
    <w:pPr>
      <w:jc w:val="left"/>
    </w:pPr>
  </w:style>
  <w:style w:type="paragraph" w:customStyle="1" w:styleId="affffff4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5"/>
    <w:autoRedefine/>
    <w:qFormat/>
    <w:rsid w:val="005A7B06"/>
    <w:pPr>
      <w:ind w:left="340" w:hanging="340"/>
    </w:pPr>
  </w:style>
  <w:style w:type="paragraph" w:customStyle="1" w:styleId="affffffa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8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d"/>
    <w:qFormat/>
    <w:rsid w:val="005A7B06"/>
    <w:pPr>
      <w:ind w:left="567" w:firstLine="0"/>
    </w:pPr>
  </w:style>
  <w:style w:type="paragraph" w:customStyle="1" w:styleId="affffffe">
    <w:name w:val="Образец"/>
    <w:basedOn w:val="1b"/>
    <w:qFormat/>
    <w:rsid w:val="005A7B06"/>
  </w:style>
  <w:style w:type="paragraph" w:customStyle="1" w:styleId="37">
    <w:name w:val="Ответ 3"/>
    <w:basedOn w:val="affffffd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d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qFormat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5"/>
    <w:qFormat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3"/>
    <w:autoRedefine/>
    <w:qFormat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6"/>
    <w:link w:val="120"/>
    <w:qFormat/>
    <w:rsid w:val="005A7B06"/>
    <w:pPr>
      <w:ind w:firstLine="0"/>
    </w:pPr>
  </w:style>
  <w:style w:type="paragraph" w:styleId="afffffff7">
    <w:name w:val="annotation subject"/>
    <w:basedOn w:val="affc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8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9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a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1984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chive.neicon.ru/" TargetMode="External"/><Relationship Id="rId7" Type="http://schemas.openxmlformats.org/officeDocument/2006/relationships/hyperlink" Target="http://znanium.com/go.php?id=4151354" TargetMode="External"/><Relationship Id="rId12" Type="http://schemas.openxmlformats.org/officeDocument/2006/relationships/hyperlink" Target="http://znanium.com/go.php?id=1002467" TargetMode="External"/><Relationship Id="rId17" Type="http://schemas.openxmlformats.org/officeDocument/2006/relationships/hyperlink" Target="http://www.trmos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14746" TargetMode="External"/><Relationship Id="rId11" Type="http://schemas.openxmlformats.org/officeDocument/2006/relationships/hyperlink" Target="http://znanium.com/go.php?id=334180" TargetMode="External"/><Relationship Id="rId24" Type="http://schemas.openxmlformats.org/officeDocument/2006/relationships/hyperlink" Target="http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/" TargetMode="External"/><Relationship Id="rId10" Type="http://schemas.openxmlformats.org/officeDocument/2006/relationships/hyperlink" Target="http://znanium.com/go.php?id=544241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63783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4FB0-0A94-4B0B-8F2D-EA273FA5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</cp:revision>
  <dcterms:created xsi:type="dcterms:W3CDTF">2019-06-04T04:22:00Z</dcterms:created>
  <dcterms:modified xsi:type="dcterms:W3CDTF">2019-06-27T05:35:00Z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